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F4C6D3" w14:textId="77777777" w:rsidR="00D82B58" w:rsidRDefault="00D82B58" w:rsidP="00D82B58">
      <w:pPr>
        <w:sectPr w:rsidR="00D82B58" w:rsidSect="00B657A3">
          <w:headerReference w:type="first" r:id="rId8"/>
          <w:type w:val="continuous"/>
          <w:pgSz w:w="11906" w:h="16838"/>
          <w:pgMar w:top="1440" w:right="709" w:bottom="1440" w:left="1440" w:header="709" w:footer="709" w:gutter="0"/>
          <w:paperSrc w:first="292"/>
          <w:cols w:space="708"/>
          <w:titlePg/>
          <w:docGrid w:linePitch="360"/>
        </w:sectPr>
      </w:pPr>
    </w:p>
    <w:p w14:paraId="567C941F" w14:textId="62465C3C" w:rsidR="00B62BF2" w:rsidRPr="00EA1387" w:rsidRDefault="009E5F20" w:rsidP="00EA1387">
      <w:pPr>
        <w:spacing w:after="0"/>
        <w:rPr>
          <w:b/>
          <w:sz w:val="28"/>
          <w:szCs w:val="28"/>
        </w:rPr>
      </w:pPr>
      <w:r>
        <w:rPr>
          <w:b/>
          <w:sz w:val="28"/>
          <w:szCs w:val="28"/>
        </w:rPr>
        <w:t xml:space="preserve">Boiler House - </w:t>
      </w:r>
      <w:r w:rsidR="00E36171">
        <w:rPr>
          <w:b/>
          <w:sz w:val="28"/>
          <w:szCs w:val="28"/>
        </w:rPr>
        <w:t>Performance/Function</w:t>
      </w:r>
      <w:r w:rsidR="00EA1387" w:rsidRPr="00EA1387">
        <w:rPr>
          <w:b/>
          <w:sz w:val="28"/>
          <w:szCs w:val="28"/>
        </w:rPr>
        <w:t xml:space="preserve"> Enquiry Form</w:t>
      </w:r>
    </w:p>
    <w:p w14:paraId="044B5E3B" w14:textId="77777777" w:rsidR="00EA1387" w:rsidRPr="00EA1387" w:rsidRDefault="00EA1387" w:rsidP="00EA1387">
      <w:pPr>
        <w:spacing w:after="0"/>
      </w:pPr>
    </w:p>
    <w:p w14:paraId="5A6A9F4D" w14:textId="77777777" w:rsidR="00EA1387" w:rsidRPr="00EA1387" w:rsidRDefault="00EA1387" w:rsidP="00EA1387">
      <w:pPr>
        <w:spacing w:after="0"/>
      </w:pPr>
      <w:r w:rsidRPr="00EA1387">
        <w:t>Thank you for enquiring to use the facilities at Harrow Arts Centre.</w:t>
      </w:r>
      <w:r w:rsidR="00B657A3">
        <w:t xml:space="preserve"> To request the dates</w:t>
      </w:r>
      <w:r w:rsidRPr="00EA1387">
        <w:t xml:space="preserve"> you would like please fill out the</w:t>
      </w:r>
      <w:r w:rsidR="00A91CE7">
        <w:t xml:space="preserve"> form and submit it to us</w:t>
      </w:r>
      <w:r w:rsidRPr="00EA1387">
        <w:t xml:space="preserve">. </w:t>
      </w:r>
    </w:p>
    <w:p w14:paraId="476E2AB5" w14:textId="77777777" w:rsidR="00EA1387" w:rsidRPr="00EA1387" w:rsidRDefault="00EA1387" w:rsidP="00EA1387">
      <w:pPr>
        <w:spacing w:after="0"/>
      </w:pPr>
    </w:p>
    <w:p w14:paraId="68694482" w14:textId="77777777" w:rsidR="00EA1387" w:rsidRDefault="00EA1387" w:rsidP="00B657A3">
      <w:pPr>
        <w:spacing w:after="0"/>
      </w:pPr>
      <w:r w:rsidRPr="00EA1387">
        <w:t>Please note that filling out the form does not secure your booking, it enables us to consider your requirements and do our very best to meet your needs.</w:t>
      </w:r>
      <w:r w:rsidR="00B657A3">
        <w:t xml:space="preserve"> Please ensure to fill in all the fields within the booking form where possible. Failure to do this may result in your form being returned to you.</w:t>
      </w:r>
    </w:p>
    <w:p w14:paraId="29761881" w14:textId="77777777" w:rsidR="00EA1387" w:rsidRDefault="00EA1387" w:rsidP="00EA1387">
      <w:pPr>
        <w:spacing w:after="0"/>
      </w:pPr>
    </w:p>
    <w:p w14:paraId="3296C835" w14:textId="77777777" w:rsidR="00EA1387" w:rsidRPr="00416364" w:rsidRDefault="00EA1387" w:rsidP="00EA1387">
      <w:pPr>
        <w:spacing w:after="0"/>
        <w:rPr>
          <w:b/>
          <w:u w:val="single"/>
        </w:rPr>
      </w:pPr>
      <w:r w:rsidRPr="00416364">
        <w:rPr>
          <w:b/>
          <w:u w:val="single"/>
        </w:rPr>
        <w:t>Section 1 – Contact Details</w:t>
      </w:r>
    </w:p>
    <w:p w14:paraId="5D8B6DB2" w14:textId="77777777" w:rsidR="00EA1387" w:rsidRDefault="00EA1387" w:rsidP="00EA1387">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1139"/>
        <w:gridCol w:w="1472"/>
        <w:gridCol w:w="4875"/>
      </w:tblGrid>
      <w:tr w:rsidR="00EA1387" w14:paraId="2B22AC79" w14:textId="77777777" w:rsidTr="00FF11E3">
        <w:tc>
          <w:tcPr>
            <w:tcW w:w="2263" w:type="dxa"/>
          </w:tcPr>
          <w:p w14:paraId="48FC3AB4" w14:textId="77777777" w:rsidR="00EA1387" w:rsidRDefault="00EA1387" w:rsidP="00EA1387">
            <w:pPr>
              <w:rPr>
                <w:b/>
              </w:rPr>
            </w:pPr>
            <w:r>
              <w:rPr>
                <w:b/>
              </w:rPr>
              <w:t>Name:</w:t>
            </w:r>
          </w:p>
        </w:tc>
        <w:tc>
          <w:tcPr>
            <w:tcW w:w="7486" w:type="dxa"/>
            <w:gridSpan w:val="3"/>
            <w:tcBorders>
              <w:bottom w:val="single" w:sz="4" w:space="0" w:color="auto"/>
            </w:tcBorders>
          </w:tcPr>
          <w:p w14:paraId="0F64DA98" w14:textId="77777777" w:rsidR="00EA1387" w:rsidRDefault="00EA1387" w:rsidP="00EA1387">
            <w:pPr>
              <w:rPr>
                <w:b/>
              </w:rPr>
            </w:pPr>
          </w:p>
        </w:tc>
      </w:tr>
      <w:tr w:rsidR="00EA1387" w14:paraId="558850F5" w14:textId="77777777" w:rsidTr="00FF11E3">
        <w:tc>
          <w:tcPr>
            <w:tcW w:w="9749" w:type="dxa"/>
            <w:gridSpan w:val="4"/>
          </w:tcPr>
          <w:p w14:paraId="6C3F5AB9" w14:textId="77777777" w:rsidR="00EA1387" w:rsidRDefault="00EA1387" w:rsidP="00EA1387">
            <w:pPr>
              <w:rPr>
                <w:b/>
              </w:rPr>
            </w:pPr>
          </w:p>
        </w:tc>
      </w:tr>
      <w:tr w:rsidR="00EA1387" w14:paraId="599E98DB" w14:textId="77777777" w:rsidTr="0049682E">
        <w:tc>
          <w:tcPr>
            <w:tcW w:w="3402" w:type="dxa"/>
            <w:gridSpan w:val="2"/>
          </w:tcPr>
          <w:p w14:paraId="6996BA9E" w14:textId="77777777" w:rsidR="00EA1387" w:rsidRDefault="00EA1387" w:rsidP="00EA1387">
            <w:pPr>
              <w:rPr>
                <w:b/>
              </w:rPr>
            </w:pPr>
            <w:r>
              <w:rPr>
                <w:b/>
              </w:rPr>
              <w:t>Organisation Name</w:t>
            </w:r>
            <w:r w:rsidR="0049682E">
              <w:rPr>
                <w:b/>
              </w:rPr>
              <w:t xml:space="preserve"> (if applicable)</w:t>
            </w:r>
            <w:r>
              <w:rPr>
                <w:b/>
              </w:rPr>
              <w:t>:</w:t>
            </w:r>
          </w:p>
        </w:tc>
        <w:tc>
          <w:tcPr>
            <w:tcW w:w="6347" w:type="dxa"/>
            <w:gridSpan w:val="2"/>
            <w:tcBorders>
              <w:bottom w:val="single" w:sz="4" w:space="0" w:color="auto"/>
            </w:tcBorders>
          </w:tcPr>
          <w:p w14:paraId="568223A7" w14:textId="77777777" w:rsidR="00EA1387" w:rsidRDefault="00EA1387" w:rsidP="00EA1387">
            <w:pPr>
              <w:rPr>
                <w:b/>
              </w:rPr>
            </w:pPr>
          </w:p>
        </w:tc>
      </w:tr>
      <w:tr w:rsidR="00EA1387" w14:paraId="1E25EDFA" w14:textId="77777777" w:rsidTr="00FF11E3">
        <w:tc>
          <w:tcPr>
            <w:tcW w:w="9749" w:type="dxa"/>
            <w:gridSpan w:val="4"/>
          </w:tcPr>
          <w:p w14:paraId="345AE592" w14:textId="77777777" w:rsidR="00EA1387" w:rsidRDefault="00FF11E3" w:rsidP="00FF11E3">
            <w:pPr>
              <w:tabs>
                <w:tab w:val="left" w:pos="6555"/>
              </w:tabs>
              <w:rPr>
                <w:b/>
              </w:rPr>
            </w:pPr>
            <w:r>
              <w:rPr>
                <w:b/>
              </w:rPr>
              <w:tab/>
            </w:r>
          </w:p>
        </w:tc>
      </w:tr>
      <w:tr w:rsidR="00EA1387" w14:paraId="5FFE64AC" w14:textId="77777777" w:rsidTr="00FF11E3">
        <w:tc>
          <w:tcPr>
            <w:tcW w:w="2263" w:type="dxa"/>
          </w:tcPr>
          <w:p w14:paraId="302764CA" w14:textId="77777777" w:rsidR="00EA1387" w:rsidRDefault="00EA1387" w:rsidP="00EA1387">
            <w:pPr>
              <w:rPr>
                <w:b/>
              </w:rPr>
            </w:pPr>
            <w:r>
              <w:rPr>
                <w:b/>
              </w:rPr>
              <w:t>Address:</w:t>
            </w:r>
          </w:p>
        </w:tc>
        <w:tc>
          <w:tcPr>
            <w:tcW w:w="7486" w:type="dxa"/>
            <w:gridSpan w:val="3"/>
            <w:tcBorders>
              <w:bottom w:val="single" w:sz="4" w:space="0" w:color="auto"/>
            </w:tcBorders>
          </w:tcPr>
          <w:p w14:paraId="72527278" w14:textId="77777777" w:rsidR="00EA1387" w:rsidRDefault="00EA1387" w:rsidP="00EA1387">
            <w:pPr>
              <w:rPr>
                <w:b/>
              </w:rPr>
            </w:pPr>
          </w:p>
        </w:tc>
      </w:tr>
      <w:tr w:rsidR="00EA1387" w14:paraId="7ECDE1AF" w14:textId="77777777" w:rsidTr="00FF11E3">
        <w:tc>
          <w:tcPr>
            <w:tcW w:w="9749" w:type="dxa"/>
            <w:gridSpan w:val="4"/>
          </w:tcPr>
          <w:p w14:paraId="3D68F6B9" w14:textId="77777777" w:rsidR="00EA1387" w:rsidRDefault="00EA1387" w:rsidP="00EA1387">
            <w:pPr>
              <w:rPr>
                <w:b/>
              </w:rPr>
            </w:pPr>
          </w:p>
        </w:tc>
      </w:tr>
      <w:tr w:rsidR="00EA1387" w14:paraId="4D4EF723" w14:textId="77777777" w:rsidTr="00FF11E3">
        <w:tc>
          <w:tcPr>
            <w:tcW w:w="4874" w:type="dxa"/>
            <w:gridSpan w:val="3"/>
            <w:tcBorders>
              <w:bottom w:val="single" w:sz="4" w:space="0" w:color="auto"/>
            </w:tcBorders>
          </w:tcPr>
          <w:p w14:paraId="3B57E58B" w14:textId="77777777" w:rsidR="00EA1387" w:rsidRDefault="00EA1387" w:rsidP="00EA1387">
            <w:pPr>
              <w:rPr>
                <w:b/>
              </w:rPr>
            </w:pPr>
          </w:p>
        </w:tc>
        <w:tc>
          <w:tcPr>
            <w:tcW w:w="4875" w:type="dxa"/>
            <w:tcBorders>
              <w:bottom w:val="single" w:sz="4" w:space="0" w:color="auto"/>
            </w:tcBorders>
          </w:tcPr>
          <w:p w14:paraId="360DDFC9" w14:textId="77777777" w:rsidR="00EA1387" w:rsidRDefault="00EA1387" w:rsidP="00EA1387">
            <w:pPr>
              <w:rPr>
                <w:b/>
              </w:rPr>
            </w:pPr>
            <w:r>
              <w:rPr>
                <w:b/>
              </w:rPr>
              <w:t>Post Code:</w:t>
            </w:r>
          </w:p>
        </w:tc>
      </w:tr>
      <w:tr w:rsidR="00EA1387" w14:paraId="6A99A97F" w14:textId="77777777" w:rsidTr="00FF11E3">
        <w:tc>
          <w:tcPr>
            <w:tcW w:w="9749" w:type="dxa"/>
            <w:gridSpan w:val="4"/>
          </w:tcPr>
          <w:p w14:paraId="696BE0BD" w14:textId="77777777" w:rsidR="00EA1387" w:rsidRDefault="00EA1387" w:rsidP="00EA1387">
            <w:pPr>
              <w:rPr>
                <w:b/>
              </w:rPr>
            </w:pPr>
          </w:p>
        </w:tc>
      </w:tr>
      <w:tr w:rsidR="00EA1387" w14:paraId="2ACE3893" w14:textId="77777777" w:rsidTr="00FF11E3">
        <w:tc>
          <w:tcPr>
            <w:tcW w:w="4874" w:type="dxa"/>
            <w:gridSpan w:val="3"/>
            <w:tcBorders>
              <w:bottom w:val="single" w:sz="4" w:space="0" w:color="auto"/>
            </w:tcBorders>
          </w:tcPr>
          <w:p w14:paraId="24084A20" w14:textId="77777777" w:rsidR="00EA1387" w:rsidRDefault="00EA1387" w:rsidP="00EA1387">
            <w:pPr>
              <w:rPr>
                <w:b/>
              </w:rPr>
            </w:pPr>
            <w:r>
              <w:rPr>
                <w:b/>
              </w:rPr>
              <w:t>Contact Number:</w:t>
            </w:r>
          </w:p>
        </w:tc>
        <w:tc>
          <w:tcPr>
            <w:tcW w:w="4875" w:type="dxa"/>
            <w:tcBorders>
              <w:bottom w:val="single" w:sz="4" w:space="0" w:color="auto"/>
            </w:tcBorders>
          </w:tcPr>
          <w:p w14:paraId="6D10710F" w14:textId="77777777" w:rsidR="00EA1387" w:rsidRDefault="00EA1387" w:rsidP="00EA1387">
            <w:pPr>
              <w:rPr>
                <w:b/>
              </w:rPr>
            </w:pPr>
            <w:r>
              <w:rPr>
                <w:b/>
              </w:rPr>
              <w:t>Mobile Number:</w:t>
            </w:r>
          </w:p>
        </w:tc>
      </w:tr>
      <w:tr w:rsidR="00EA1387" w14:paraId="424B0C2B" w14:textId="77777777" w:rsidTr="00FF11E3">
        <w:tc>
          <w:tcPr>
            <w:tcW w:w="9749" w:type="dxa"/>
            <w:gridSpan w:val="4"/>
          </w:tcPr>
          <w:p w14:paraId="445D1713" w14:textId="77777777" w:rsidR="00EA1387" w:rsidRDefault="00EA1387" w:rsidP="00EA1387">
            <w:pPr>
              <w:rPr>
                <w:b/>
              </w:rPr>
            </w:pPr>
          </w:p>
        </w:tc>
      </w:tr>
      <w:tr w:rsidR="00EA1387" w14:paraId="3AB85C0E" w14:textId="77777777" w:rsidTr="00FF11E3">
        <w:tc>
          <w:tcPr>
            <w:tcW w:w="2263" w:type="dxa"/>
          </w:tcPr>
          <w:p w14:paraId="541EA669" w14:textId="77777777" w:rsidR="00EA1387" w:rsidRDefault="00EA1387" w:rsidP="00EA1387">
            <w:pPr>
              <w:rPr>
                <w:b/>
              </w:rPr>
            </w:pPr>
            <w:r>
              <w:rPr>
                <w:b/>
              </w:rPr>
              <w:t>Email Address:</w:t>
            </w:r>
          </w:p>
        </w:tc>
        <w:tc>
          <w:tcPr>
            <w:tcW w:w="7486" w:type="dxa"/>
            <w:gridSpan w:val="3"/>
            <w:tcBorders>
              <w:bottom w:val="single" w:sz="4" w:space="0" w:color="auto"/>
            </w:tcBorders>
          </w:tcPr>
          <w:p w14:paraId="36E2ED5A" w14:textId="77777777" w:rsidR="00EA1387" w:rsidRDefault="00EA1387" w:rsidP="00EA1387">
            <w:pPr>
              <w:rPr>
                <w:b/>
              </w:rPr>
            </w:pPr>
          </w:p>
        </w:tc>
      </w:tr>
      <w:tr w:rsidR="00EA1387" w14:paraId="7FAFB8DD" w14:textId="77777777" w:rsidTr="00FF11E3">
        <w:tc>
          <w:tcPr>
            <w:tcW w:w="9749" w:type="dxa"/>
            <w:gridSpan w:val="4"/>
          </w:tcPr>
          <w:p w14:paraId="4DB04E11" w14:textId="77777777" w:rsidR="00EA1387" w:rsidRDefault="00EA1387" w:rsidP="00EA1387">
            <w:pPr>
              <w:rPr>
                <w:b/>
              </w:rPr>
            </w:pPr>
          </w:p>
        </w:tc>
      </w:tr>
    </w:tbl>
    <w:p w14:paraId="1353FC8F" w14:textId="77777777" w:rsidR="00EA1387" w:rsidRDefault="00EA1387" w:rsidP="00EA1387">
      <w:pPr>
        <w:spacing w:after="0"/>
        <w:rPr>
          <w:b/>
        </w:rPr>
      </w:pPr>
    </w:p>
    <w:p w14:paraId="180CC09C" w14:textId="77777777" w:rsidR="00E11853" w:rsidRPr="00416364" w:rsidRDefault="00E11853" w:rsidP="00E11853">
      <w:pPr>
        <w:spacing w:after="0"/>
        <w:rPr>
          <w:b/>
          <w:u w:val="single"/>
        </w:rPr>
      </w:pPr>
      <w:r w:rsidRPr="00416364">
        <w:rPr>
          <w:b/>
          <w:u w:val="single"/>
        </w:rPr>
        <w:t xml:space="preserve">Section </w:t>
      </w:r>
      <w:r>
        <w:rPr>
          <w:b/>
          <w:u w:val="single"/>
        </w:rPr>
        <w:t>2 – Event Details</w:t>
      </w:r>
    </w:p>
    <w:p w14:paraId="3C45DF2A" w14:textId="77777777" w:rsidR="00E11853" w:rsidRDefault="00E11853" w:rsidP="00EA1387">
      <w:pPr>
        <w:spacing w:after="0"/>
        <w:rPr>
          <w:b/>
        </w:rPr>
      </w:pPr>
    </w:p>
    <w:tbl>
      <w:tblPr>
        <w:tblStyle w:val="TableGrid"/>
        <w:tblpPr w:leftFromText="180" w:rightFromText="180" w:vertAnchor="text" w:tblpY="1"/>
        <w:tblOverlap w:val="never"/>
        <w:tblW w:w="5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81"/>
        <w:gridCol w:w="1668"/>
        <w:gridCol w:w="1800"/>
      </w:tblGrid>
      <w:tr w:rsidR="00D45684" w14:paraId="77ABF6A9" w14:textId="77777777" w:rsidTr="00D45684">
        <w:trPr>
          <w:trHeight w:val="271"/>
        </w:trPr>
        <w:tc>
          <w:tcPr>
            <w:tcW w:w="2081" w:type="dxa"/>
          </w:tcPr>
          <w:p w14:paraId="5F8F1477" w14:textId="77777777" w:rsidR="00D45684" w:rsidRDefault="00D45684" w:rsidP="00D45684">
            <w:pPr>
              <w:rPr>
                <w:b/>
              </w:rPr>
            </w:pPr>
            <w:r>
              <w:rPr>
                <w:b/>
              </w:rPr>
              <w:t>Venue Required:</w:t>
            </w:r>
          </w:p>
        </w:tc>
        <w:tc>
          <w:tcPr>
            <w:tcW w:w="1668" w:type="dxa"/>
          </w:tcPr>
          <w:p w14:paraId="0F10FAA4" w14:textId="79879E07" w:rsidR="00D45684" w:rsidRPr="00252299" w:rsidRDefault="00D45684" w:rsidP="00D45684">
            <w:pPr>
              <w:pStyle w:val="ListParagraph"/>
              <w:numPr>
                <w:ilvl w:val="0"/>
                <w:numId w:val="3"/>
              </w:numPr>
              <w:ind w:left="428" w:hanging="283"/>
              <w:rPr>
                <w:b/>
              </w:rPr>
            </w:pPr>
            <w:r>
              <w:rPr>
                <w:b/>
              </w:rPr>
              <w:t xml:space="preserve">Boiler House </w:t>
            </w:r>
          </w:p>
        </w:tc>
        <w:tc>
          <w:tcPr>
            <w:tcW w:w="1800" w:type="dxa"/>
            <w:tcBorders>
              <w:bottom w:val="single" w:sz="4" w:space="0" w:color="auto"/>
            </w:tcBorders>
          </w:tcPr>
          <w:p w14:paraId="5C59AF6E" w14:textId="77EBCCEA" w:rsidR="00D45684" w:rsidRPr="00E11853" w:rsidRDefault="00D45684" w:rsidP="00D45684">
            <w:pPr>
              <w:pStyle w:val="ListParagraph"/>
              <w:ind w:left="231"/>
              <w:rPr>
                <w:b/>
              </w:rPr>
            </w:pPr>
          </w:p>
        </w:tc>
      </w:tr>
    </w:tbl>
    <w:p w14:paraId="1B229A39" w14:textId="045740B2" w:rsidR="00C73F45" w:rsidRDefault="00D45684" w:rsidP="00EA1387">
      <w:pPr>
        <w:spacing w:after="0"/>
        <w:rPr>
          <w:b/>
        </w:rPr>
      </w:pPr>
      <w:r>
        <w:rPr>
          <w:b/>
        </w:rPr>
        <w:br w:type="textWrapping" w:clear="all"/>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44"/>
      </w:tblGrid>
      <w:tr w:rsidR="00252299" w14:paraId="6EF9E637" w14:textId="77777777" w:rsidTr="002E062A">
        <w:tc>
          <w:tcPr>
            <w:tcW w:w="2405" w:type="dxa"/>
          </w:tcPr>
          <w:p w14:paraId="198334AE" w14:textId="77777777" w:rsidR="00252299" w:rsidRPr="00252299" w:rsidRDefault="00A872EC" w:rsidP="00EA1387">
            <w:pPr>
              <w:rPr>
                <w:b/>
              </w:rPr>
            </w:pPr>
            <w:r>
              <w:rPr>
                <w:b/>
              </w:rPr>
              <w:t>Date(s) R</w:t>
            </w:r>
            <w:r w:rsidR="00252299">
              <w:rPr>
                <w:b/>
              </w:rPr>
              <w:t>equired:</w:t>
            </w:r>
          </w:p>
        </w:tc>
        <w:tc>
          <w:tcPr>
            <w:tcW w:w="7344" w:type="dxa"/>
            <w:tcBorders>
              <w:bottom w:val="single" w:sz="4" w:space="0" w:color="auto"/>
            </w:tcBorders>
          </w:tcPr>
          <w:p w14:paraId="5988C4FC" w14:textId="77777777" w:rsidR="00252299" w:rsidRDefault="00252299" w:rsidP="00EA1387">
            <w:pPr>
              <w:rPr>
                <w:b/>
              </w:rPr>
            </w:pPr>
          </w:p>
        </w:tc>
      </w:tr>
    </w:tbl>
    <w:p w14:paraId="0401B0B0" w14:textId="77777777" w:rsidR="00E11853" w:rsidRDefault="00E11853" w:rsidP="00EA1387">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7344"/>
      </w:tblGrid>
      <w:tr w:rsidR="00252299" w14:paraId="1610F61B" w14:textId="77777777" w:rsidTr="002E062A">
        <w:tc>
          <w:tcPr>
            <w:tcW w:w="2405" w:type="dxa"/>
          </w:tcPr>
          <w:p w14:paraId="4FE40835" w14:textId="77777777" w:rsidR="00252299" w:rsidRPr="00252299" w:rsidRDefault="00252299" w:rsidP="00DE19C6">
            <w:pPr>
              <w:rPr>
                <w:b/>
              </w:rPr>
            </w:pPr>
            <w:r>
              <w:rPr>
                <w:b/>
              </w:rPr>
              <w:t>Title of Event:</w:t>
            </w:r>
          </w:p>
        </w:tc>
        <w:tc>
          <w:tcPr>
            <w:tcW w:w="7344" w:type="dxa"/>
            <w:tcBorders>
              <w:bottom w:val="single" w:sz="4" w:space="0" w:color="auto"/>
            </w:tcBorders>
          </w:tcPr>
          <w:p w14:paraId="7A1BC2E6" w14:textId="77777777" w:rsidR="00252299" w:rsidRDefault="00252299" w:rsidP="00DE19C6">
            <w:pPr>
              <w:rPr>
                <w:b/>
              </w:rPr>
            </w:pPr>
          </w:p>
        </w:tc>
      </w:tr>
    </w:tbl>
    <w:p w14:paraId="23BE29B9" w14:textId="77777777" w:rsidR="00252299" w:rsidRDefault="00252299" w:rsidP="00EA1387">
      <w:pPr>
        <w:spacing w:after="0"/>
        <w:rPr>
          <w:b/>
        </w:rPr>
      </w:pPr>
    </w:p>
    <w:tbl>
      <w:tblPr>
        <w:tblStyle w:val="TableGrid"/>
        <w:tblW w:w="9776" w:type="dxa"/>
        <w:tblLook w:val="04A0" w:firstRow="1" w:lastRow="0" w:firstColumn="1" w:lastColumn="0" w:noHBand="0" w:noVBand="1"/>
      </w:tblPr>
      <w:tblGrid>
        <w:gridCol w:w="9776"/>
      </w:tblGrid>
      <w:tr w:rsidR="00252299" w14:paraId="09D81A0B" w14:textId="77777777" w:rsidTr="002E062A">
        <w:tc>
          <w:tcPr>
            <w:tcW w:w="9776" w:type="dxa"/>
            <w:tcBorders>
              <w:top w:val="nil"/>
              <w:left w:val="nil"/>
              <w:bottom w:val="nil"/>
              <w:right w:val="nil"/>
            </w:tcBorders>
          </w:tcPr>
          <w:p w14:paraId="515375B9" w14:textId="77777777" w:rsidR="00252299" w:rsidRPr="00252299" w:rsidRDefault="00252299" w:rsidP="00DE19C6">
            <w:pPr>
              <w:rPr>
                <w:b/>
              </w:rPr>
            </w:pPr>
            <w:r>
              <w:rPr>
                <w:b/>
              </w:rPr>
              <w:t>Please provide a short description of the event:</w:t>
            </w:r>
          </w:p>
        </w:tc>
      </w:tr>
      <w:tr w:rsidR="00252299" w14:paraId="3E3E3D8D" w14:textId="77777777" w:rsidTr="002E062A">
        <w:tc>
          <w:tcPr>
            <w:tcW w:w="9776" w:type="dxa"/>
            <w:tcBorders>
              <w:top w:val="nil"/>
              <w:left w:val="nil"/>
              <w:bottom w:val="single" w:sz="4" w:space="0" w:color="auto"/>
              <w:right w:val="nil"/>
            </w:tcBorders>
          </w:tcPr>
          <w:p w14:paraId="426BD7AF" w14:textId="77777777" w:rsidR="00252299" w:rsidRDefault="00252299" w:rsidP="00252299">
            <w:pPr>
              <w:spacing w:after="160"/>
              <w:rPr>
                <w:b/>
              </w:rPr>
            </w:pPr>
          </w:p>
        </w:tc>
      </w:tr>
      <w:tr w:rsidR="00252299" w14:paraId="5390CE03" w14:textId="77777777" w:rsidTr="002E062A">
        <w:tc>
          <w:tcPr>
            <w:tcW w:w="9776" w:type="dxa"/>
            <w:tcBorders>
              <w:top w:val="single" w:sz="4" w:space="0" w:color="auto"/>
              <w:left w:val="nil"/>
              <w:bottom w:val="single" w:sz="4" w:space="0" w:color="auto"/>
              <w:right w:val="nil"/>
            </w:tcBorders>
          </w:tcPr>
          <w:p w14:paraId="74CC100E" w14:textId="77777777" w:rsidR="00252299" w:rsidRDefault="00252299" w:rsidP="00252299">
            <w:pPr>
              <w:spacing w:after="160"/>
              <w:rPr>
                <w:b/>
              </w:rPr>
            </w:pPr>
          </w:p>
        </w:tc>
      </w:tr>
      <w:tr w:rsidR="00252299" w14:paraId="22F1A9A6" w14:textId="77777777" w:rsidTr="002E062A">
        <w:tc>
          <w:tcPr>
            <w:tcW w:w="9776" w:type="dxa"/>
            <w:tcBorders>
              <w:top w:val="single" w:sz="4" w:space="0" w:color="auto"/>
              <w:left w:val="nil"/>
              <w:bottom w:val="single" w:sz="4" w:space="0" w:color="auto"/>
              <w:right w:val="nil"/>
            </w:tcBorders>
          </w:tcPr>
          <w:p w14:paraId="753C3CB4" w14:textId="77777777" w:rsidR="00252299" w:rsidRDefault="00252299" w:rsidP="00252299">
            <w:pPr>
              <w:spacing w:after="160"/>
              <w:rPr>
                <w:b/>
              </w:rPr>
            </w:pPr>
          </w:p>
        </w:tc>
      </w:tr>
      <w:tr w:rsidR="00252299" w14:paraId="7C5F5FBD" w14:textId="77777777" w:rsidTr="002E062A">
        <w:tc>
          <w:tcPr>
            <w:tcW w:w="9776" w:type="dxa"/>
            <w:tcBorders>
              <w:top w:val="single" w:sz="4" w:space="0" w:color="auto"/>
              <w:left w:val="nil"/>
              <w:bottom w:val="single" w:sz="4" w:space="0" w:color="auto"/>
              <w:right w:val="nil"/>
            </w:tcBorders>
          </w:tcPr>
          <w:p w14:paraId="2C05FA48" w14:textId="77777777" w:rsidR="00252299" w:rsidRDefault="00252299" w:rsidP="00252299">
            <w:pPr>
              <w:spacing w:after="160"/>
              <w:rPr>
                <w:b/>
              </w:rPr>
            </w:pPr>
          </w:p>
        </w:tc>
      </w:tr>
      <w:tr w:rsidR="00252299" w14:paraId="0B759BA4" w14:textId="77777777" w:rsidTr="002E062A">
        <w:tc>
          <w:tcPr>
            <w:tcW w:w="9776" w:type="dxa"/>
            <w:tcBorders>
              <w:top w:val="single" w:sz="4" w:space="0" w:color="auto"/>
              <w:left w:val="nil"/>
              <w:bottom w:val="single" w:sz="4" w:space="0" w:color="auto"/>
              <w:right w:val="nil"/>
            </w:tcBorders>
          </w:tcPr>
          <w:p w14:paraId="71E8CFB7" w14:textId="77777777" w:rsidR="00252299" w:rsidRDefault="00252299" w:rsidP="00252299">
            <w:pPr>
              <w:spacing w:after="160"/>
              <w:rPr>
                <w:b/>
              </w:rPr>
            </w:pPr>
          </w:p>
        </w:tc>
      </w:tr>
    </w:tbl>
    <w:p w14:paraId="39E0954E" w14:textId="77777777" w:rsidR="00B657A3" w:rsidRDefault="00B657A3">
      <w:r>
        <w:br w:type="page"/>
      </w:r>
    </w:p>
    <w:tbl>
      <w:tblPr>
        <w:tblStyle w:val="TableGrid"/>
        <w:tblW w:w="9749" w:type="dxa"/>
        <w:tblLook w:val="04A0" w:firstRow="1" w:lastRow="0" w:firstColumn="1" w:lastColumn="0" w:noHBand="0" w:noVBand="1"/>
      </w:tblPr>
      <w:tblGrid>
        <w:gridCol w:w="2405"/>
        <w:gridCol w:w="3544"/>
        <w:gridCol w:w="3800"/>
      </w:tblGrid>
      <w:tr w:rsidR="00252299" w14:paraId="1388E850" w14:textId="77777777" w:rsidTr="00B657A3">
        <w:tc>
          <w:tcPr>
            <w:tcW w:w="2405" w:type="dxa"/>
            <w:tcBorders>
              <w:top w:val="nil"/>
              <w:left w:val="nil"/>
              <w:bottom w:val="nil"/>
              <w:right w:val="nil"/>
            </w:tcBorders>
          </w:tcPr>
          <w:p w14:paraId="77CCAA0C" w14:textId="77777777" w:rsidR="00252299" w:rsidRDefault="00252299" w:rsidP="00A872EC">
            <w:pPr>
              <w:rPr>
                <w:b/>
              </w:rPr>
            </w:pPr>
            <w:r>
              <w:rPr>
                <w:b/>
              </w:rPr>
              <w:lastRenderedPageBreak/>
              <w:t>Who is the event for</w:t>
            </w:r>
            <w:r w:rsidR="00A872EC">
              <w:rPr>
                <w:b/>
              </w:rPr>
              <w:t>?</w:t>
            </w:r>
          </w:p>
        </w:tc>
        <w:tc>
          <w:tcPr>
            <w:tcW w:w="3544" w:type="dxa"/>
            <w:tcBorders>
              <w:top w:val="nil"/>
              <w:left w:val="nil"/>
              <w:bottom w:val="nil"/>
              <w:right w:val="nil"/>
            </w:tcBorders>
          </w:tcPr>
          <w:p w14:paraId="01A490F7" w14:textId="77777777" w:rsidR="00252299" w:rsidRPr="00252299" w:rsidRDefault="00252299" w:rsidP="00252299">
            <w:pPr>
              <w:pStyle w:val="ListParagraph"/>
              <w:numPr>
                <w:ilvl w:val="0"/>
                <w:numId w:val="4"/>
              </w:numPr>
              <w:rPr>
                <w:b/>
              </w:rPr>
            </w:pPr>
            <w:r w:rsidRPr="00252299">
              <w:rPr>
                <w:b/>
              </w:rPr>
              <w:t>Private invited guests</w:t>
            </w:r>
          </w:p>
        </w:tc>
        <w:tc>
          <w:tcPr>
            <w:tcW w:w="3800" w:type="dxa"/>
            <w:tcBorders>
              <w:top w:val="nil"/>
              <w:left w:val="nil"/>
              <w:bottom w:val="nil"/>
              <w:right w:val="nil"/>
            </w:tcBorders>
          </w:tcPr>
          <w:p w14:paraId="2159F7EC" w14:textId="77777777" w:rsidR="00252299" w:rsidRPr="00252299" w:rsidRDefault="00252299" w:rsidP="00252299">
            <w:pPr>
              <w:pStyle w:val="ListParagraph"/>
              <w:numPr>
                <w:ilvl w:val="0"/>
                <w:numId w:val="4"/>
              </w:numPr>
              <w:rPr>
                <w:b/>
              </w:rPr>
            </w:pPr>
            <w:r w:rsidRPr="00252299">
              <w:rPr>
                <w:b/>
              </w:rPr>
              <w:t>General public</w:t>
            </w:r>
          </w:p>
        </w:tc>
      </w:tr>
    </w:tbl>
    <w:p w14:paraId="0645004C" w14:textId="77777777" w:rsidR="00252299" w:rsidRDefault="00252299" w:rsidP="00EA1387">
      <w:pPr>
        <w:spacing w:after="0"/>
        <w:rPr>
          <w:b/>
        </w:rPr>
      </w:pPr>
    </w:p>
    <w:tbl>
      <w:tblPr>
        <w:tblStyle w:val="TableGrid"/>
        <w:tblW w:w="7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37"/>
        <w:gridCol w:w="1953"/>
        <w:gridCol w:w="2126"/>
        <w:gridCol w:w="1040"/>
        <w:gridCol w:w="238"/>
      </w:tblGrid>
      <w:tr w:rsidR="007E258C" w14:paraId="75F1E8D6" w14:textId="77777777" w:rsidTr="00D45684">
        <w:tc>
          <w:tcPr>
            <w:tcW w:w="2437" w:type="dxa"/>
          </w:tcPr>
          <w:p w14:paraId="20291A6C" w14:textId="77777777" w:rsidR="007E258C" w:rsidRDefault="007E258C" w:rsidP="00DE19C6">
            <w:pPr>
              <w:rPr>
                <w:b/>
              </w:rPr>
            </w:pPr>
            <w:r>
              <w:rPr>
                <w:b/>
              </w:rPr>
              <w:t>Layout Required:</w:t>
            </w:r>
          </w:p>
        </w:tc>
        <w:tc>
          <w:tcPr>
            <w:tcW w:w="1953" w:type="dxa"/>
          </w:tcPr>
          <w:p w14:paraId="63E762E8" w14:textId="77777777" w:rsidR="007E258C" w:rsidRPr="00252299" w:rsidRDefault="007E258C" w:rsidP="00DE19C6">
            <w:pPr>
              <w:pStyle w:val="ListParagraph"/>
              <w:numPr>
                <w:ilvl w:val="0"/>
                <w:numId w:val="3"/>
              </w:numPr>
              <w:ind w:left="428" w:hanging="283"/>
              <w:rPr>
                <w:b/>
              </w:rPr>
            </w:pPr>
            <w:r>
              <w:rPr>
                <w:b/>
              </w:rPr>
              <w:t>Theatre</w:t>
            </w:r>
          </w:p>
        </w:tc>
        <w:tc>
          <w:tcPr>
            <w:tcW w:w="2126" w:type="dxa"/>
          </w:tcPr>
          <w:p w14:paraId="3ECA5348" w14:textId="77777777" w:rsidR="007E258C" w:rsidRPr="00252299" w:rsidRDefault="007E258C" w:rsidP="00DE19C6">
            <w:pPr>
              <w:pStyle w:val="ListParagraph"/>
              <w:numPr>
                <w:ilvl w:val="0"/>
                <w:numId w:val="3"/>
              </w:numPr>
              <w:ind w:left="408" w:hanging="284"/>
              <w:rPr>
                <w:b/>
              </w:rPr>
            </w:pPr>
            <w:r>
              <w:rPr>
                <w:b/>
              </w:rPr>
              <w:t>Banqueting</w:t>
            </w:r>
          </w:p>
        </w:tc>
        <w:tc>
          <w:tcPr>
            <w:tcW w:w="1040" w:type="dxa"/>
          </w:tcPr>
          <w:p w14:paraId="72E9D003" w14:textId="7F4D9CBF" w:rsidR="007E258C" w:rsidRPr="00D45684" w:rsidRDefault="007E258C" w:rsidP="00D45684">
            <w:pPr>
              <w:rPr>
                <w:b/>
              </w:rPr>
            </w:pPr>
          </w:p>
        </w:tc>
        <w:tc>
          <w:tcPr>
            <w:tcW w:w="238" w:type="dxa"/>
            <w:tcBorders>
              <w:bottom w:val="single" w:sz="4" w:space="0" w:color="auto"/>
            </w:tcBorders>
          </w:tcPr>
          <w:p w14:paraId="0EDE01A6" w14:textId="77777777" w:rsidR="007E258C" w:rsidRPr="00E11853" w:rsidRDefault="007E258C" w:rsidP="00DE19C6">
            <w:pPr>
              <w:pStyle w:val="ListParagraph"/>
              <w:ind w:left="231"/>
              <w:rPr>
                <w:b/>
              </w:rPr>
            </w:pPr>
          </w:p>
        </w:tc>
      </w:tr>
    </w:tbl>
    <w:p w14:paraId="5C7E4809" w14:textId="77777777" w:rsidR="00BA552D" w:rsidRDefault="00BA552D" w:rsidP="002E062A">
      <w:pPr>
        <w:spacing w:after="0"/>
        <w:ind w:left="142"/>
      </w:pPr>
    </w:p>
    <w:p w14:paraId="739E697E" w14:textId="015DBCAB" w:rsidR="00252299" w:rsidRDefault="007E258C" w:rsidP="002E062A">
      <w:pPr>
        <w:spacing w:after="0"/>
        <w:ind w:left="142"/>
      </w:pPr>
      <w:r>
        <w:t>Th</w:t>
      </w:r>
      <w:r w:rsidR="0035313E">
        <w:t xml:space="preserve">eatre capacity: </w:t>
      </w:r>
      <w:r w:rsidR="00D45684">
        <w:t>Boiler House 60 audience attendees/ 70 max capacity incl</w:t>
      </w:r>
      <w:r w:rsidR="00A325B4">
        <w:t>uding</w:t>
      </w:r>
      <w:r w:rsidR="00D45684">
        <w:t xml:space="preserve"> cast/crew</w:t>
      </w:r>
    </w:p>
    <w:p w14:paraId="1F41FA04" w14:textId="7AF43819" w:rsidR="007E258C" w:rsidRDefault="007E258C" w:rsidP="002E062A">
      <w:pPr>
        <w:spacing w:after="0"/>
        <w:ind w:left="142"/>
      </w:pPr>
      <w:r>
        <w:t>Banqueting capacity:</w:t>
      </w:r>
      <w:r w:rsidR="00D45684">
        <w:t xml:space="preserve"> Boiler House. Please speak to a member of the box office staff.</w:t>
      </w:r>
    </w:p>
    <w:p w14:paraId="1A9981C1" w14:textId="77777777" w:rsidR="007E258C" w:rsidRDefault="007E258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544"/>
      </w:tblGrid>
      <w:tr w:rsidR="007E258C" w14:paraId="4CEECA18" w14:textId="77777777" w:rsidTr="002E062A">
        <w:tc>
          <w:tcPr>
            <w:tcW w:w="3964" w:type="dxa"/>
          </w:tcPr>
          <w:p w14:paraId="0E138A87" w14:textId="77777777" w:rsidR="007E258C" w:rsidRPr="00252299" w:rsidRDefault="007E258C" w:rsidP="00DE19C6">
            <w:pPr>
              <w:rPr>
                <w:b/>
              </w:rPr>
            </w:pPr>
            <w:r>
              <w:rPr>
                <w:b/>
              </w:rPr>
              <w:t>Number of expected audience members:</w:t>
            </w:r>
          </w:p>
        </w:tc>
        <w:tc>
          <w:tcPr>
            <w:tcW w:w="3544" w:type="dxa"/>
            <w:tcBorders>
              <w:bottom w:val="single" w:sz="4" w:space="0" w:color="auto"/>
            </w:tcBorders>
          </w:tcPr>
          <w:p w14:paraId="1EB6267A" w14:textId="77777777" w:rsidR="007E258C" w:rsidRDefault="007E258C" w:rsidP="00DE19C6">
            <w:pPr>
              <w:rPr>
                <w:b/>
              </w:rPr>
            </w:pPr>
          </w:p>
        </w:tc>
      </w:tr>
    </w:tbl>
    <w:p w14:paraId="7FCBE843" w14:textId="77777777" w:rsidR="007E258C" w:rsidRDefault="007E258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3544"/>
      </w:tblGrid>
      <w:tr w:rsidR="007E258C" w14:paraId="5C7E5F97" w14:textId="77777777" w:rsidTr="002E062A">
        <w:tc>
          <w:tcPr>
            <w:tcW w:w="3964" w:type="dxa"/>
          </w:tcPr>
          <w:p w14:paraId="4C9A419C" w14:textId="77777777" w:rsidR="007E258C" w:rsidRPr="00252299" w:rsidRDefault="007E258C" w:rsidP="007E258C">
            <w:pPr>
              <w:rPr>
                <w:b/>
              </w:rPr>
            </w:pPr>
            <w:r>
              <w:rPr>
                <w:b/>
              </w:rPr>
              <w:t>Number of performers:</w:t>
            </w:r>
          </w:p>
        </w:tc>
        <w:tc>
          <w:tcPr>
            <w:tcW w:w="3544" w:type="dxa"/>
            <w:tcBorders>
              <w:bottom w:val="single" w:sz="4" w:space="0" w:color="auto"/>
            </w:tcBorders>
          </w:tcPr>
          <w:p w14:paraId="54D3CD78" w14:textId="77777777" w:rsidR="007E258C" w:rsidRDefault="007E258C" w:rsidP="00DE19C6">
            <w:pPr>
              <w:rPr>
                <w:b/>
              </w:rPr>
            </w:pPr>
          </w:p>
        </w:tc>
      </w:tr>
    </w:tbl>
    <w:p w14:paraId="77260C61" w14:textId="77777777" w:rsidR="007E258C" w:rsidRDefault="007E258C" w:rsidP="00EA1387">
      <w:pPr>
        <w:spacing w:after="0"/>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74"/>
        <w:gridCol w:w="3045"/>
        <w:gridCol w:w="1843"/>
      </w:tblGrid>
      <w:tr w:rsidR="007E258C" w14:paraId="27B664DD" w14:textId="77777777" w:rsidTr="002E062A">
        <w:tc>
          <w:tcPr>
            <w:tcW w:w="3114" w:type="dxa"/>
          </w:tcPr>
          <w:p w14:paraId="09B5CDFE" w14:textId="77777777" w:rsidR="007E258C" w:rsidRDefault="007E258C" w:rsidP="00DE19C6">
            <w:pPr>
              <w:rPr>
                <w:b/>
              </w:rPr>
            </w:pPr>
            <w:r>
              <w:rPr>
                <w:b/>
              </w:rPr>
              <w:t xml:space="preserve">Entry Time (including set up): </w:t>
            </w:r>
          </w:p>
        </w:tc>
        <w:tc>
          <w:tcPr>
            <w:tcW w:w="1774" w:type="dxa"/>
            <w:tcBorders>
              <w:bottom w:val="single" w:sz="4" w:space="0" w:color="auto"/>
            </w:tcBorders>
          </w:tcPr>
          <w:p w14:paraId="1EAC3A5B" w14:textId="77777777" w:rsidR="007E258C" w:rsidRPr="00252299" w:rsidRDefault="007E258C" w:rsidP="007E258C">
            <w:pPr>
              <w:pStyle w:val="ListParagraph"/>
              <w:ind w:left="428"/>
              <w:rPr>
                <w:b/>
              </w:rPr>
            </w:pPr>
          </w:p>
        </w:tc>
        <w:tc>
          <w:tcPr>
            <w:tcW w:w="3045" w:type="dxa"/>
          </w:tcPr>
          <w:p w14:paraId="5047678F" w14:textId="77777777" w:rsidR="007E258C" w:rsidRPr="007E258C" w:rsidRDefault="007E258C" w:rsidP="007E258C">
            <w:pPr>
              <w:rPr>
                <w:b/>
              </w:rPr>
            </w:pPr>
            <w:r>
              <w:rPr>
                <w:b/>
              </w:rPr>
              <w:t xml:space="preserve">Exit </w:t>
            </w:r>
            <w:r w:rsidRPr="007E258C">
              <w:rPr>
                <w:b/>
              </w:rPr>
              <w:t xml:space="preserve">Time (including </w:t>
            </w:r>
            <w:r>
              <w:rPr>
                <w:b/>
              </w:rPr>
              <w:t xml:space="preserve">clear </w:t>
            </w:r>
            <w:r w:rsidRPr="007E258C">
              <w:rPr>
                <w:b/>
              </w:rPr>
              <w:t>up):</w:t>
            </w:r>
          </w:p>
        </w:tc>
        <w:tc>
          <w:tcPr>
            <w:tcW w:w="1843" w:type="dxa"/>
            <w:tcBorders>
              <w:bottom w:val="single" w:sz="4" w:space="0" w:color="auto"/>
            </w:tcBorders>
          </w:tcPr>
          <w:p w14:paraId="5E5CC31F" w14:textId="77777777" w:rsidR="007E258C" w:rsidRPr="007E258C" w:rsidRDefault="007E258C" w:rsidP="007E258C">
            <w:pPr>
              <w:rPr>
                <w:b/>
              </w:rPr>
            </w:pPr>
          </w:p>
        </w:tc>
      </w:tr>
    </w:tbl>
    <w:p w14:paraId="1B483BA4" w14:textId="77777777" w:rsidR="007E258C" w:rsidRDefault="007E258C" w:rsidP="00EA1387">
      <w:pPr>
        <w:spacing w:after="0"/>
      </w:pP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1774"/>
        <w:gridCol w:w="3045"/>
        <w:gridCol w:w="1843"/>
      </w:tblGrid>
      <w:tr w:rsidR="007E258C" w14:paraId="5D106F36" w14:textId="77777777" w:rsidTr="002E062A">
        <w:tc>
          <w:tcPr>
            <w:tcW w:w="3114" w:type="dxa"/>
          </w:tcPr>
          <w:p w14:paraId="3D24D5C0" w14:textId="77777777" w:rsidR="007E258C" w:rsidRDefault="007E258C" w:rsidP="00DE19C6">
            <w:pPr>
              <w:rPr>
                <w:b/>
              </w:rPr>
            </w:pPr>
            <w:r>
              <w:rPr>
                <w:b/>
              </w:rPr>
              <w:t xml:space="preserve">Performance Start Time: </w:t>
            </w:r>
          </w:p>
        </w:tc>
        <w:tc>
          <w:tcPr>
            <w:tcW w:w="1774" w:type="dxa"/>
            <w:tcBorders>
              <w:bottom w:val="single" w:sz="4" w:space="0" w:color="auto"/>
            </w:tcBorders>
          </w:tcPr>
          <w:p w14:paraId="4928F20D" w14:textId="77777777" w:rsidR="007E258C" w:rsidRPr="00252299" w:rsidRDefault="007E258C" w:rsidP="00DE19C6">
            <w:pPr>
              <w:pStyle w:val="ListParagraph"/>
              <w:ind w:left="428"/>
              <w:rPr>
                <w:b/>
              </w:rPr>
            </w:pPr>
          </w:p>
        </w:tc>
        <w:tc>
          <w:tcPr>
            <w:tcW w:w="3045" w:type="dxa"/>
          </w:tcPr>
          <w:p w14:paraId="42DACB9E" w14:textId="77777777" w:rsidR="007E258C" w:rsidRPr="007E258C" w:rsidRDefault="007E258C" w:rsidP="00DE19C6">
            <w:pPr>
              <w:rPr>
                <w:b/>
              </w:rPr>
            </w:pPr>
            <w:r>
              <w:rPr>
                <w:b/>
              </w:rPr>
              <w:t>Performance Finish Time</w:t>
            </w:r>
            <w:r w:rsidRPr="007E258C">
              <w:rPr>
                <w:b/>
              </w:rPr>
              <w:t>:</w:t>
            </w:r>
          </w:p>
        </w:tc>
        <w:tc>
          <w:tcPr>
            <w:tcW w:w="1843" w:type="dxa"/>
            <w:tcBorders>
              <w:bottom w:val="single" w:sz="4" w:space="0" w:color="auto"/>
            </w:tcBorders>
          </w:tcPr>
          <w:p w14:paraId="5EC23FA4" w14:textId="77777777" w:rsidR="007E258C" w:rsidRPr="007E258C" w:rsidRDefault="007E258C" w:rsidP="00DE19C6">
            <w:pPr>
              <w:rPr>
                <w:b/>
              </w:rPr>
            </w:pPr>
          </w:p>
        </w:tc>
      </w:tr>
    </w:tbl>
    <w:p w14:paraId="5A875564" w14:textId="77777777" w:rsidR="00BA552D" w:rsidRDefault="00BA552D" w:rsidP="002E062A">
      <w:pPr>
        <w:spacing w:after="0"/>
        <w:ind w:left="142"/>
      </w:pPr>
    </w:p>
    <w:p w14:paraId="14E3B0F3" w14:textId="6D9E0099" w:rsidR="007E258C" w:rsidRDefault="007E258C" w:rsidP="002E062A">
      <w:pPr>
        <w:spacing w:after="0"/>
        <w:ind w:left="142"/>
      </w:pPr>
      <w:r w:rsidRPr="007E258C">
        <w:t>Please note that doors will open to the public 30 minutes prior to the performance start time</w:t>
      </w:r>
      <w:r w:rsidR="00D45684">
        <w:t xml:space="preserve"> and a member of our FOH team will be compulsory 30 mins prior to performance start time until 30 mins after the show.</w:t>
      </w:r>
    </w:p>
    <w:p w14:paraId="7E082906" w14:textId="77777777" w:rsidR="007E258C" w:rsidRDefault="007E258C" w:rsidP="00EA1387">
      <w:pPr>
        <w:spacing w:after="0"/>
      </w:pPr>
    </w:p>
    <w:tbl>
      <w:tblPr>
        <w:tblStyle w:val="TableGrid"/>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2197"/>
        <w:gridCol w:w="2198"/>
      </w:tblGrid>
      <w:tr w:rsidR="00B657A3" w14:paraId="3C4F3E5C" w14:textId="77777777" w:rsidTr="002E062A">
        <w:tc>
          <w:tcPr>
            <w:tcW w:w="3964" w:type="dxa"/>
          </w:tcPr>
          <w:p w14:paraId="1A1AC7B7" w14:textId="77777777" w:rsidR="007E258C" w:rsidRDefault="007E258C" w:rsidP="00DE19C6">
            <w:pPr>
              <w:rPr>
                <w:b/>
              </w:rPr>
            </w:pPr>
            <w:r>
              <w:rPr>
                <w:b/>
              </w:rPr>
              <w:t xml:space="preserve">Will there be an interval? </w:t>
            </w:r>
          </w:p>
        </w:tc>
        <w:tc>
          <w:tcPr>
            <w:tcW w:w="2197" w:type="dxa"/>
          </w:tcPr>
          <w:p w14:paraId="106C66C3" w14:textId="77777777" w:rsidR="007E258C" w:rsidRPr="00FF11E3" w:rsidRDefault="007E258C" w:rsidP="00DE19C6">
            <w:pPr>
              <w:pStyle w:val="ListParagraph"/>
              <w:numPr>
                <w:ilvl w:val="0"/>
                <w:numId w:val="1"/>
              </w:numPr>
              <w:rPr>
                <w:b/>
              </w:rPr>
            </w:pPr>
            <w:r>
              <w:rPr>
                <w:b/>
              </w:rPr>
              <w:t>Yes</w:t>
            </w:r>
          </w:p>
        </w:tc>
        <w:tc>
          <w:tcPr>
            <w:tcW w:w="2198" w:type="dxa"/>
          </w:tcPr>
          <w:p w14:paraId="29AF11EB" w14:textId="77777777" w:rsidR="007E258C" w:rsidRDefault="007E258C" w:rsidP="00DE19C6">
            <w:pPr>
              <w:pStyle w:val="ListParagraph"/>
              <w:numPr>
                <w:ilvl w:val="0"/>
                <w:numId w:val="1"/>
              </w:numPr>
              <w:rPr>
                <w:b/>
              </w:rPr>
            </w:pPr>
            <w:r>
              <w:rPr>
                <w:b/>
              </w:rPr>
              <w:t>No</w:t>
            </w:r>
          </w:p>
        </w:tc>
      </w:tr>
      <w:tr w:rsidR="007E258C" w14:paraId="3E0F8186" w14:textId="77777777" w:rsidTr="002E062A">
        <w:tc>
          <w:tcPr>
            <w:tcW w:w="3964" w:type="dxa"/>
          </w:tcPr>
          <w:p w14:paraId="47182F08" w14:textId="77777777" w:rsidR="007E258C" w:rsidRDefault="007E258C" w:rsidP="002E062A">
            <w:pPr>
              <w:spacing w:before="160"/>
              <w:rPr>
                <w:b/>
              </w:rPr>
            </w:pPr>
            <w:r>
              <w:rPr>
                <w:b/>
              </w:rPr>
              <w:t xml:space="preserve">If yes, </w:t>
            </w:r>
            <w:r w:rsidRPr="007E258C">
              <w:rPr>
                <w:b/>
              </w:rPr>
              <w:t>please specify times:</w:t>
            </w:r>
          </w:p>
        </w:tc>
        <w:tc>
          <w:tcPr>
            <w:tcW w:w="2197" w:type="dxa"/>
            <w:tcBorders>
              <w:bottom w:val="single" w:sz="4" w:space="0" w:color="auto"/>
            </w:tcBorders>
          </w:tcPr>
          <w:p w14:paraId="05D1170F" w14:textId="77777777" w:rsidR="007E258C" w:rsidRPr="007E258C" w:rsidRDefault="007E258C" w:rsidP="002E062A">
            <w:pPr>
              <w:spacing w:before="160"/>
              <w:rPr>
                <w:b/>
              </w:rPr>
            </w:pPr>
            <w:r>
              <w:rPr>
                <w:b/>
              </w:rPr>
              <w:t>From:</w:t>
            </w:r>
          </w:p>
        </w:tc>
        <w:tc>
          <w:tcPr>
            <w:tcW w:w="2198" w:type="dxa"/>
            <w:tcBorders>
              <w:bottom w:val="single" w:sz="4" w:space="0" w:color="auto"/>
            </w:tcBorders>
          </w:tcPr>
          <w:p w14:paraId="416E4310" w14:textId="77777777" w:rsidR="007E258C" w:rsidRPr="007E258C" w:rsidRDefault="007E258C" w:rsidP="002E062A">
            <w:pPr>
              <w:spacing w:before="160"/>
              <w:rPr>
                <w:b/>
              </w:rPr>
            </w:pPr>
            <w:r>
              <w:rPr>
                <w:b/>
              </w:rPr>
              <w:t>To:</w:t>
            </w:r>
          </w:p>
        </w:tc>
      </w:tr>
    </w:tbl>
    <w:p w14:paraId="73E8BACF" w14:textId="77777777" w:rsidR="00252299" w:rsidRDefault="00252299" w:rsidP="00EA1387">
      <w:pPr>
        <w:spacing w:after="0"/>
        <w:rPr>
          <w:b/>
        </w:rPr>
      </w:pPr>
    </w:p>
    <w:tbl>
      <w:tblPr>
        <w:tblStyle w:val="TableGrid"/>
        <w:tblW w:w="7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72"/>
        <w:gridCol w:w="1772"/>
      </w:tblGrid>
      <w:tr w:rsidR="00252299" w14:paraId="3E8FC7E3" w14:textId="77777777" w:rsidTr="002E062A">
        <w:tc>
          <w:tcPr>
            <w:tcW w:w="3964" w:type="dxa"/>
          </w:tcPr>
          <w:p w14:paraId="42537BD4" w14:textId="77777777" w:rsidR="00252299" w:rsidRDefault="00252299" w:rsidP="007E258C">
            <w:pPr>
              <w:rPr>
                <w:b/>
              </w:rPr>
            </w:pPr>
            <w:r>
              <w:rPr>
                <w:b/>
              </w:rPr>
              <w:t xml:space="preserve">Do you have public liability insurance? </w:t>
            </w:r>
          </w:p>
        </w:tc>
        <w:tc>
          <w:tcPr>
            <w:tcW w:w="1772" w:type="dxa"/>
          </w:tcPr>
          <w:p w14:paraId="17C24BC2" w14:textId="77777777" w:rsidR="00252299" w:rsidRPr="00FF11E3" w:rsidRDefault="00252299" w:rsidP="00FF11E3">
            <w:pPr>
              <w:pStyle w:val="ListParagraph"/>
              <w:numPr>
                <w:ilvl w:val="0"/>
                <w:numId w:val="1"/>
              </w:numPr>
              <w:rPr>
                <w:b/>
              </w:rPr>
            </w:pPr>
            <w:r>
              <w:rPr>
                <w:b/>
              </w:rPr>
              <w:t>Yes</w:t>
            </w:r>
          </w:p>
        </w:tc>
        <w:tc>
          <w:tcPr>
            <w:tcW w:w="1772" w:type="dxa"/>
          </w:tcPr>
          <w:p w14:paraId="13E11FDB" w14:textId="77777777" w:rsidR="00252299" w:rsidRDefault="00252299" w:rsidP="00FF11E3">
            <w:pPr>
              <w:pStyle w:val="ListParagraph"/>
              <w:numPr>
                <w:ilvl w:val="0"/>
                <w:numId w:val="1"/>
              </w:numPr>
              <w:rPr>
                <w:b/>
              </w:rPr>
            </w:pPr>
            <w:r>
              <w:rPr>
                <w:b/>
              </w:rPr>
              <w:t>No</w:t>
            </w:r>
          </w:p>
        </w:tc>
      </w:tr>
    </w:tbl>
    <w:p w14:paraId="2CF41334" w14:textId="77777777" w:rsidR="00BA552D" w:rsidRDefault="00BA552D" w:rsidP="002E062A">
      <w:pPr>
        <w:spacing w:after="0"/>
        <w:ind w:left="142"/>
      </w:pPr>
    </w:p>
    <w:p w14:paraId="2A916D29" w14:textId="77777777" w:rsidR="00EA1387" w:rsidRDefault="00EA1387" w:rsidP="002E062A">
      <w:pPr>
        <w:spacing w:after="0"/>
        <w:ind w:left="142"/>
      </w:pPr>
      <w:r>
        <w:t xml:space="preserve">If yes, please provide a copy with this form. If no, we will charge you 7% </w:t>
      </w:r>
      <w:r w:rsidR="00F41257">
        <w:t>of the total booking value to use the Harrow Arts Centre PLI</w:t>
      </w:r>
    </w:p>
    <w:p w14:paraId="28158B5F" w14:textId="77777777" w:rsidR="00C73F45" w:rsidRPr="00EA1387" w:rsidRDefault="00C73F45"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09"/>
        <w:gridCol w:w="1560"/>
      </w:tblGrid>
      <w:tr w:rsidR="00A872EC" w14:paraId="39D7034C" w14:textId="77777777" w:rsidTr="002E062A">
        <w:tc>
          <w:tcPr>
            <w:tcW w:w="6516" w:type="dxa"/>
          </w:tcPr>
          <w:p w14:paraId="5D908E4E" w14:textId="77777777" w:rsidR="00A872EC" w:rsidRDefault="00A872EC" w:rsidP="00EC5491">
            <w:pPr>
              <w:rPr>
                <w:b/>
              </w:rPr>
            </w:pPr>
            <w:r>
              <w:rPr>
                <w:b/>
              </w:rPr>
              <w:t>Are you playing music for which you do not have the copyright for?</w:t>
            </w:r>
          </w:p>
        </w:tc>
        <w:tc>
          <w:tcPr>
            <w:tcW w:w="1276" w:type="dxa"/>
          </w:tcPr>
          <w:p w14:paraId="0DB03B87" w14:textId="77777777" w:rsidR="00A872EC" w:rsidRPr="00FF11E3" w:rsidRDefault="00A872EC" w:rsidP="00FF11E3">
            <w:pPr>
              <w:pStyle w:val="ListParagraph"/>
              <w:numPr>
                <w:ilvl w:val="0"/>
                <w:numId w:val="2"/>
              </w:numPr>
              <w:rPr>
                <w:b/>
              </w:rPr>
            </w:pPr>
            <w:r>
              <w:rPr>
                <w:b/>
              </w:rPr>
              <w:t>Yes</w:t>
            </w:r>
          </w:p>
        </w:tc>
        <w:tc>
          <w:tcPr>
            <w:tcW w:w="1276" w:type="dxa"/>
          </w:tcPr>
          <w:p w14:paraId="3CE860D1" w14:textId="77777777" w:rsidR="00A872EC" w:rsidRDefault="00A872EC" w:rsidP="00FF11E3">
            <w:pPr>
              <w:pStyle w:val="ListParagraph"/>
              <w:numPr>
                <w:ilvl w:val="0"/>
                <w:numId w:val="2"/>
              </w:numPr>
              <w:rPr>
                <w:b/>
              </w:rPr>
            </w:pPr>
            <w:r>
              <w:rPr>
                <w:b/>
              </w:rPr>
              <w:t>No</w:t>
            </w:r>
          </w:p>
        </w:tc>
      </w:tr>
    </w:tbl>
    <w:p w14:paraId="08A65E7E" w14:textId="77777777" w:rsidR="00BA552D" w:rsidRDefault="00BA552D" w:rsidP="002E062A">
      <w:pPr>
        <w:spacing w:after="0"/>
        <w:ind w:left="142"/>
      </w:pPr>
    </w:p>
    <w:p w14:paraId="7183C01E" w14:textId="6BB1CA91" w:rsidR="00F41257" w:rsidRDefault="00F41257" w:rsidP="002E062A">
      <w:pPr>
        <w:spacing w:after="0"/>
        <w:ind w:left="142"/>
      </w:pPr>
      <w:r w:rsidRPr="00F41257">
        <w:t xml:space="preserve">If yes, </w:t>
      </w:r>
      <w:r w:rsidR="00A872EC">
        <w:t xml:space="preserve">please note that we will require further information about the music used and number of audience members </w:t>
      </w:r>
      <w:proofErr w:type="gramStart"/>
      <w:r w:rsidR="00A872EC">
        <w:t>attending</w:t>
      </w:r>
      <w:proofErr w:type="gramEnd"/>
      <w:r w:rsidR="00A872EC">
        <w:t xml:space="preserve"> and </w:t>
      </w:r>
      <w:r w:rsidRPr="00F41257">
        <w:t>a supplementary payment will need to be paid as set by the PRS licensing authority</w:t>
      </w:r>
      <w:r w:rsidR="00937CB4">
        <w:t>. If you select no, and are using copyrighted music, then the customer/ organiser of this event will be liable for fees or fines that are incurred.</w:t>
      </w:r>
    </w:p>
    <w:p w14:paraId="666E2F83" w14:textId="77777777" w:rsidR="00A872EC" w:rsidRDefault="00A872E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09"/>
        <w:gridCol w:w="1560"/>
      </w:tblGrid>
      <w:tr w:rsidR="00A872EC" w14:paraId="1C969C61" w14:textId="77777777" w:rsidTr="002E062A">
        <w:tc>
          <w:tcPr>
            <w:tcW w:w="6516" w:type="dxa"/>
          </w:tcPr>
          <w:p w14:paraId="2C21B518" w14:textId="0917E87E" w:rsidR="00A872EC" w:rsidRDefault="00A872EC" w:rsidP="00DE19C6">
            <w:pPr>
              <w:rPr>
                <w:b/>
              </w:rPr>
            </w:pPr>
            <w:r>
              <w:rPr>
                <w:b/>
              </w:rPr>
              <w:t>Will you require a table for merchandis</w:t>
            </w:r>
            <w:r w:rsidR="007C423F">
              <w:rPr>
                <w:b/>
              </w:rPr>
              <w:t>e</w:t>
            </w:r>
            <w:r>
              <w:rPr>
                <w:b/>
              </w:rPr>
              <w:t>?</w:t>
            </w:r>
          </w:p>
        </w:tc>
        <w:tc>
          <w:tcPr>
            <w:tcW w:w="1276" w:type="dxa"/>
          </w:tcPr>
          <w:p w14:paraId="242D20E7" w14:textId="77777777" w:rsidR="00A872EC" w:rsidRPr="00FF11E3" w:rsidRDefault="00A872EC" w:rsidP="00DE19C6">
            <w:pPr>
              <w:pStyle w:val="ListParagraph"/>
              <w:numPr>
                <w:ilvl w:val="0"/>
                <w:numId w:val="2"/>
              </w:numPr>
              <w:rPr>
                <w:b/>
              </w:rPr>
            </w:pPr>
            <w:r>
              <w:rPr>
                <w:b/>
              </w:rPr>
              <w:t>Yes</w:t>
            </w:r>
          </w:p>
        </w:tc>
        <w:tc>
          <w:tcPr>
            <w:tcW w:w="1276" w:type="dxa"/>
          </w:tcPr>
          <w:p w14:paraId="725406D2" w14:textId="77777777" w:rsidR="00A872EC" w:rsidRDefault="00A872EC" w:rsidP="00DE19C6">
            <w:pPr>
              <w:pStyle w:val="ListParagraph"/>
              <w:numPr>
                <w:ilvl w:val="0"/>
                <w:numId w:val="2"/>
              </w:numPr>
              <w:rPr>
                <w:b/>
              </w:rPr>
            </w:pPr>
            <w:r>
              <w:rPr>
                <w:b/>
              </w:rPr>
              <w:t>No</w:t>
            </w:r>
          </w:p>
        </w:tc>
      </w:tr>
    </w:tbl>
    <w:p w14:paraId="58F9F2E7" w14:textId="77777777" w:rsidR="00BA552D" w:rsidRDefault="00BA552D" w:rsidP="002E062A">
      <w:pPr>
        <w:spacing w:after="0"/>
        <w:ind w:left="142"/>
      </w:pPr>
    </w:p>
    <w:p w14:paraId="07E87491" w14:textId="77777777" w:rsidR="00A872EC" w:rsidRDefault="00A872EC" w:rsidP="002E062A">
      <w:pPr>
        <w:spacing w:after="0"/>
        <w:ind w:left="142"/>
      </w:pPr>
      <w:r w:rsidRPr="00F41257">
        <w:t xml:space="preserve">If yes, </w:t>
      </w:r>
      <w:r>
        <w:t>please note that you will be required to staff this on the night</w:t>
      </w:r>
    </w:p>
    <w:p w14:paraId="7BCCA0AF" w14:textId="77777777" w:rsidR="00A872EC" w:rsidRDefault="00A872EC" w:rsidP="00EA1387">
      <w:pPr>
        <w:spacing w:after="0"/>
      </w:pPr>
    </w:p>
    <w:p w14:paraId="743D5ABF" w14:textId="0AB6995C" w:rsidR="00A872EC" w:rsidRPr="00416364" w:rsidRDefault="00A872EC" w:rsidP="00A872EC">
      <w:pPr>
        <w:spacing w:after="0"/>
        <w:rPr>
          <w:b/>
          <w:u w:val="single"/>
        </w:rPr>
      </w:pPr>
      <w:r w:rsidRPr="00416364">
        <w:rPr>
          <w:b/>
          <w:u w:val="single"/>
        </w:rPr>
        <w:t xml:space="preserve">Section </w:t>
      </w:r>
      <w:r>
        <w:rPr>
          <w:b/>
          <w:u w:val="single"/>
        </w:rPr>
        <w:t>3 – Catering</w:t>
      </w:r>
    </w:p>
    <w:p w14:paraId="70CF5748" w14:textId="77777777" w:rsidR="00A872EC" w:rsidRDefault="00A872EC" w:rsidP="00EA1387">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4"/>
        <w:gridCol w:w="1772"/>
        <w:gridCol w:w="1772"/>
      </w:tblGrid>
      <w:tr w:rsidR="00A872EC" w14:paraId="331C561D" w14:textId="77777777" w:rsidTr="002E062A">
        <w:tc>
          <w:tcPr>
            <w:tcW w:w="3964" w:type="dxa"/>
          </w:tcPr>
          <w:p w14:paraId="5D5455C6" w14:textId="77777777" w:rsidR="00A872EC" w:rsidRDefault="00A872EC" w:rsidP="00DE19C6">
            <w:pPr>
              <w:rPr>
                <w:b/>
              </w:rPr>
            </w:pPr>
            <w:r>
              <w:rPr>
                <w:b/>
              </w:rPr>
              <w:t>Will you be serving food?</w:t>
            </w:r>
          </w:p>
        </w:tc>
        <w:tc>
          <w:tcPr>
            <w:tcW w:w="1772" w:type="dxa"/>
          </w:tcPr>
          <w:p w14:paraId="076B6712" w14:textId="77777777" w:rsidR="00A872EC" w:rsidRPr="00FF11E3" w:rsidRDefault="00A872EC" w:rsidP="00DE19C6">
            <w:pPr>
              <w:pStyle w:val="ListParagraph"/>
              <w:numPr>
                <w:ilvl w:val="0"/>
                <w:numId w:val="2"/>
              </w:numPr>
              <w:rPr>
                <w:b/>
              </w:rPr>
            </w:pPr>
            <w:r>
              <w:rPr>
                <w:b/>
              </w:rPr>
              <w:t>Yes</w:t>
            </w:r>
          </w:p>
        </w:tc>
        <w:tc>
          <w:tcPr>
            <w:tcW w:w="1772" w:type="dxa"/>
          </w:tcPr>
          <w:p w14:paraId="3E5DE4B9" w14:textId="77777777" w:rsidR="00A872EC" w:rsidRDefault="00A872EC" w:rsidP="00DE19C6">
            <w:pPr>
              <w:pStyle w:val="ListParagraph"/>
              <w:numPr>
                <w:ilvl w:val="0"/>
                <w:numId w:val="2"/>
              </w:numPr>
              <w:rPr>
                <w:b/>
              </w:rPr>
            </w:pPr>
            <w:r>
              <w:rPr>
                <w:b/>
              </w:rPr>
              <w:t>No</w:t>
            </w:r>
          </w:p>
        </w:tc>
      </w:tr>
    </w:tbl>
    <w:p w14:paraId="61206642" w14:textId="77777777" w:rsidR="00BA552D" w:rsidRDefault="00BA552D" w:rsidP="002E062A">
      <w:pPr>
        <w:spacing w:after="0"/>
        <w:ind w:left="142"/>
      </w:pPr>
    </w:p>
    <w:p w14:paraId="32FFD602" w14:textId="3DCC07EA" w:rsidR="00A872EC" w:rsidRDefault="00A872EC" w:rsidP="002E062A">
      <w:pPr>
        <w:spacing w:after="0"/>
        <w:ind w:left="142"/>
      </w:pPr>
      <w:r>
        <w:t>Please note that food can only be taken into the auditorium if you have selected a banqueting layout. If you have selected a theatre layout</w:t>
      </w:r>
      <w:r w:rsidR="000A614B">
        <w:t>,</w:t>
      </w:r>
      <w:r>
        <w:t xml:space="preserve"> then please discuss with the HAC team about the possibility of hiring an additional room for food</w:t>
      </w:r>
    </w:p>
    <w:p w14:paraId="70E83F3D" w14:textId="77777777" w:rsidR="000A614B" w:rsidRDefault="000A614B" w:rsidP="00A872EC">
      <w:pPr>
        <w:spacing w:after="0"/>
      </w:pPr>
    </w:p>
    <w:p w14:paraId="18CEFC47" w14:textId="07B119EC" w:rsidR="00BA552D" w:rsidRDefault="00BA552D">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16"/>
        <w:gridCol w:w="1609"/>
        <w:gridCol w:w="1560"/>
      </w:tblGrid>
      <w:tr w:rsidR="00AD665A" w14:paraId="2DBF8A37" w14:textId="77777777" w:rsidTr="002E062A">
        <w:tc>
          <w:tcPr>
            <w:tcW w:w="6516" w:type="dxa"/>
          </w:tcPr>
          <w:p w14:paraId="57B0DFAC" w14:textId="2C4ABE46" w:rsidR="00AD665A" w:rsidRDefault="00AD665A" w:rsidP="00AD665A">
            <w:pPr>
              <w:rPr>
                <w:b/>
              </w:rPr>
            </w:pPr>
            <w:r>
              <w:rPr>
                <w:b/>
              </w:rPr>
              <w:lastRenderedPageBreak/>
              <w:t>Do you require</w:t>
            </w:r>
            <w:r w:rsidR="00AD0621">
              <w:rPr>
                <w:b/>
              </w:rPr>
              <w:t xml:space="preserve"> a mini bar </w:t>
            </w:r>
            <w:r>
              <w:rPr>
                <w:b/>
              </w:rPr>
              <w:t>to be opened for your event?</w:t>
            </w:r>
          </w:p>
        </w:tc>
        <w:tc>
          <w:tcPr>
            <w:tcW w:w="1276" w:type="dxa"/>
          </w:tcPr>
          <w:p w14:paraId="3781A5F2" w14:textId="77777777" w:rsidR="00AD665A" w:rsidRPr="00FF11E3" w:rsidRDefault="00AD665A" w:rsidP="00DE19C6">
            <w:pPr>
              <w:pStyle w:val="ListParagraph"/>
              <w:numPr>
                <w:ilvl w:val="0"/>
                <w:numId w:val="2"/>
              </w:numPr>
              <w:rPr>
                <w:b/>
              </w:rPr>
            </w:pPr>
            <w:r>
              <w:rPr>
                <w:b/>
              </w:rPr>
              <w:t>Yes</w:t>
            </w:r>
          </w:p>
        </w:tc>
        <w:tc>
          <w:tcPr>
            <w:tcW w:w="1275" w:type="dxa"/>
          </w:tcPr>
          <w:p w14:paraId="03C8144D" w14:textId="77777777" w:rsidR="00AD665A" w:rsidRDefault="00AD665A" w:rsidP="00DE19C6">
            <w:pPr>
              <w:pStyle w:val="ListParagraph"/>
              <w:numPr>
                <w:ilvl w:val="0"/>
                <w:numId w:val="2"/>
              </w:numPr>
              <w:rPr>
                <w:b/>
              </w:rPr>
            </w:pPr>
            <w:r>
              <w:rPr>
                <w:b/>
              </w:rPr>
              <w:t>No</w:t>
            </w:r>
          </w:p>
        </w:tc>
      </w:tr>
    </w:tbl>
    <w:p w14:paraId="28263B52" w14:textId="77777777" w:rsidR="00BA552D" w:rsidRDefault="00BA552D" w:rsidP="002E062A">
      <w:pPr>
        <w:spacing w:after="0"/>
        <w:ind w:left="142"/>
      </w:pPr>
    </w:p>
    <w:p w14:paraId="5DBE7C5F" w14:textId="1FFD605E" w:rsidR="00AD665A" w:rsidRDefault="007D188F" w:rsidP="002E062A">
      <w:pPr>
        <w:spacing w:after="0"/>
        <w:ind w:left="142"/>
      </w:pPr>
      <w:r>
        <w:t>P</w:t>
      </w:r>
      <w:r w:rsidR="00AD665A">
        <w:t>lease note that you will not be permitted to bring any alcoholic drinks for your guests</w:t>
      </w:r>
      <w:r>
        <w:t xml:space="preserve">, or sell alcohol yourself. You may buy alcohol from HAC prior to the booking - please speak to Box Office staff about such requests. </w:t>
      </w:r>
      <w:r w:rsidR="00937CB4">
        <w:t>If you are not planning to have an interval – then the decision as to whether the bar is opened for your event lies with HAC management.</w:t>
      </w:r>
    </w:p>
    <w:p w14:paraId="6FB64291" w14:textId="77777777" w:rsidR="00AD665A" w:rsidRDefault="00AD665A" w:rsidP="00A872EC">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1609"/>
        <w:gridCol w:w="1560"/>
      </w:tblGrid>
      <w:tr w:rsidR="00B657A3" w14:paraId="264250D8" w14:textId="77777777" w:rsidTr="002E062A">
        <w:tc>
          <w:tcPr>
            <w:tcW w:w="4531" w:type="dxa"/>
          </w:tcPr>
          <w:p w14:paraId="3E24B0C2" w14:textId="77777777" w:rsidR="00AD665A" w:rsidRDefault="00AD665A" w:rsidP="00AD665A">
            <w:pPr>
              <w:rPr>
                <w:b/>
              </w:rPr>
            </w:pPr>
            <w:r>
              <w:rPr>
                <w:b/>
              </w:rPr>
              <w:t>Do you require the use of HAC tablecloths?</w:t>
            </w:r>
          </w:p>
        </w:tc>
        <w:tc>
          <w:tcPr>
            <w:tcW w:w="1488" w:type="dxa"/>
          </w:tcPr>
          <w:p w14:paraId="209DD486" w14:textId="77777777" w:rsidR="00AD665A" w:rsidRPr="00FF11E3" w:rsidRDefault="00AD665A" w:rsidP="00DE19C6">
            <w:pPr>
              <w:pStyle w:val="ListParagraph"/>
              <w:numPr>
                <w:ilvl w:val="0"/>
                <w:numId w:val="2"/>
              </w:numPr>
              <w:rPr>
                <w:b/>
              </w:rPr>
            </w:pPr>
            <w:r>
              <w:rPr>
                <w:b/>
              </w:rPr>
              <w:t>Yes</w:t>
            </w:r>
          </w:p>
        </w:tc>
        <w:tc>
          <w:tcPr>
            <w:tcW w:w="1489" w:type="dxa"/>
          </w:tcPr>
          <w:p w14:paraId="61EEEE8C" w14:textId="77777777" w:rsidR="00AD665A" w:rsidRDefault="00AD665A" w:rsidP="00DE19C6">
            <w:pPr>
              <w:pStyle w:val="ListParagraph"/>
              <w:numPr>
                <w:ilvl w:val="0"/>
                <w:numId w:val="2"/>
              </w:numPr>
              <w:rPr>
                <w:b/>
              </w:rPr>
            </w:pPr>
            <w:r>
              <w:rPr>
                <w:b/>
              </w:rPr>
              <w:t>No</w:t>
            </w:r>
          </w:p>
        </w:tc>
      </w:tr>
    </w:tbl>
    <w:p w14:paraId="59243C18" w14:textId="77777777" w:rsidR="00BA552D" w:rsidRDefault="00BA552D" w:rsidP="002E062A">
      <w:pPr>
        <w:spacing w:after="0"/>
        <w:ind w:left="142"/>
      </w:pPr>
    </w:p>
    <w:p w14:paraId="5E224573" w14:textId="0C4E4BD2" w:rsidR="00AD665A" w:rsidRDefault="00AD665A" w:rsidP="002E062A">
      <w:pPr>
        <w:spacing w:after="0"/>
        <w:ind w:left="142"/>
      </w:pPr>
      <w:r>
        <w:t>If no, please note that you are responsible for ensuring that all tables are covered</w:t>
      </w:r>
      <w:r w:rsidR="00937CB4">
        <w:t>. If yes, a fee of £7.50p per tablecloth will be added to your statement.</w:t>
      </w:r>
    </w:p>
    <w:p w14:paraId="63CF39B9" w14:textId="77777777" w:rsidR="00AD665A" w:rsidRDefault="00AD665A" w:rsidP="00A872EC">
      <w:pPr>
        <w:spacing w:after="0"/>
      </w:pPr>
    </w:p>
    <w:p w14:paraId="1FE64C18" w14:textId="77777777" w:rsidR="00AD665A" w:rsidRDefault="00AD665A" w:rsidP="00AD665A">
      <w:pPr>
        <w:spacing w:after="0"/>
        <w:rPr>
          <w:b/>
          <w:u w:val="single"/>
        </w:rPr>
      </w:pPr>
      <w:r w:rsidRPr="00416364">
        <w:rPr>
          <w:b/>
          <w:u w:val="single"/>
        </w:rPr>
        <w:t xml:space="preserve">Section </w:t>
      </w:r>
      <w:r>
        <w:rPr>
          <w:b/>
          <w:u w:val="single"/>
        </w:rPr>
        <w:t>4 – Additional Requirements</w:t>
      </w:r>
    </w:p>
    <w:p w14:paraId="6101FF0C" w14:textId="77777777" w:rsidR="003B606F" w:rsidRDefault="003B606F" w:rsidP="00AD665A">
      <w:pPr>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1984"/>
        <w:gridCol w:w="1985"/>
      </w:tblGrid>
      <w:tr w:rsidR="00B657A3" w14:paraId="4C2F9510" w14:textId="77777777" w:rsidTr="00B657A3">
        <w:tc>
          <w:tcPr>
            <w:tcW w:w="5098" w:type="dxa"/>
          </w:tcPr>
          <w:p w14:paraId="24A25065" w14:textId="77777777" w:rsidR="000A7ACB" w:rsidRDefault="000A7ACB" w:rsidP="00DE19C6">
            <w:pPr>
              <w:rPr>
                <w:b/>
              </w:rPr>
            </w:pPr>
            <w:r>
              <w:rPr>
                <w:b/>
              </w:rPr>
              <w:t>Do you require any additional rooms?</w:t>
            </w:r>
          </w:p>
        </w:tc>
        <w:tc>
          <w:tcPr>
            <w:tcW w:w="1984" w:type="dxa"/>
          </w:tcPr>
          <w:p w14:paraId="01F2EECA" w14:textId="77777777" w:rsidR="000A7ACB" w:rsidRPr="00FF11E3" w:rsidRDefault="000A7ACB" w:rsidP="00DE19C6">
            <w:pPr>
              <w:pStyle w:val="ListParagraph"/>
              <w:numPr>
                <w:ilvl w:val="0"/>
                <w:numId w:val="2"/>
              </w:numPr>
              <w:rPr>
                <w:b/>
              </w:rPr>
            </w:pPr>
            <w:r>
              <w:rPr>
                <w:b/>
              </w:rPr>
              <w:t>Yes</w:t>
            </w:r>
          </w:p>
        </w:tc>
        <w:tc>
          <w:tcPr>
            <w:tcW w:w="1985" w:type="dxa"/>
          </w:tcPr>
          <w:p w14:paraId="5FBF626B" w14:textId="77777777" w:rsidR="000A7ACB" w:rsidRDefault="000A7ACB" w:rsidP="00DE19C6">
            <w:pPr>
              <w:pStyle w:val="ListParagraph"/>
              <w:numPr>
                <w:ilvl w:val="0"/>
                <w:numId w:val="2"/>
              </w:numPr>
              <w:rPr>
                <w:b/>
              </w:rPr>
            </w:pPr>
            <w:r>
              <w:rPr>
                <w:b/>
              </w:rPr>
              <w:t>No</w:t>
            </w:r>
          </w:p>
        </w:tc>
      </w:tr>
    </w:tbl>
    <w:p w14:paraId="587670C3" w14:textId="77777777" w:rsidR="000A7ACB" w:rsidRDefault="000A7ACB" w:rsidP="00AD665A">
      <w:pPr>
        <w:spacing w:after="0"/>
        <w:rPr>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536"/>
      </w:tblGrid>
      <w:tr w:rsidR="000A7ACB" w14:paraId="4EBBF275" w14:textId="77777777" w:rsidTr="00B657A3">
        <w:tc>
          <w:tcPr>
            <w:tcW w:w="5098" w:type="dxa"/>
          </w:tcPr>
          <w:p w14:paraId="52D0BC89" w14:textId="77777777" w:rsidR="000A7ACB" w:rsidRDefault="000A7ACB" w:rsidP="00DE19C6">
            <w:pPr>
              <w:rPr>
                <w:b/>
              </w:rPr>
            </w:pPr>
            <w:r>
              <w:rPr>
                <w:b/>
              </w:rPr>
              <w:t>If yes, please state for what use (e.g. dressing room)</w:t>
            </w:r>
            <w:r w:rsidRPr="007E258C">
              <w:rPr>
                <w:b/>
              </w:rPr>
              <w:t>:</w:t>
            </w:r>
          </w:p>
        </w:tc>
        <w:tc>
          <w:tcPr>
            <w:tcW w:w="4536" w:type="dxa"/>
            <w:tcBorders>
              <w:bottom w:val="single" w:sz="4" w:space="0" w:color="auto"/>
            </w:tcBorders>
          </w:tcPr>
          <w:p w14:paraId="2CDDA97D" w14:textId="77777777" w:rsidR="000A7ACB" w:rsidRPr="007E258C" w:rsidRDefault="000A7ACB" w:rsidP="00DE19C6">
            <w:pPr>
              <w:rPr>
                <w:b/>
              </w:rPr>
            </w:pPr>
          </w:p>
        </w:tc>
      </w:tr>
    </w:tbl>
    <w:p w14:paraId="1B514860" w14:textId="77777777" w:rsidR="000A7ACB" w:rsidRDefault="000A7ACB" w:rsidP="00AD665A">
      <w:pPr>
        <w:spacing w:after="0"/>
        <w:rPr>
          <w:b/>
          <w:u w:val="single"/>
        </w:rPr>
      </w:pPr>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1134"/>
        <w:gridCol w:w="1275"/>
        <w:gridCol w:w="1134"/>
        <w:gridCol w:w="1134"/>
        <w:gridCol w:w="1134"/>
      </w:tblGrid>
      <w:tr w:rsidR="000A7ACB" w14:paraId="67EBCBB3" w14:textId="77777777" w:rsidTr="00B657A3">
        <w:tc>
          <w:tcPr>
            <w:tcW w:w="3823" w:type="dxa"/>
          </w:tcPr>
          <w:p w14:paraId="1852447F" w14:textId="77777777" w:rsidR="000A7ACB" w:rsidRDefault="000A7ACB" w:rsidP="00DE19C6">
            <w:pPr>
              <w:rPr>
                <w:b/>
              </w:rPr>
            </w:pPr>
            <w:r>
              <w:rPr>
                <w:b/>
              </w:rPr>
              <w:t>Number of additional rooms required:</w:t>
            </w:r>
          </w:p>
        </w:tc>
        <w:tc>
          <w:tcPr>
            <w:tcW w:w="1134" w:type="dxa"/>
            <w:tcBorders>
              <w:bottom w:val="single" w:sz="4" w:space="0" w:color="auto"/>
            </w:tcBorders>
          </w:tcPr>
          <w:p w14:paraId="271A89C4" w14:textId="77777777" w:rsidR="000A7ACB" w:rsidRPr="007E258C" w:rsidRDefault="000A7ACB" w:rsidP="00DE19C6">
            <w:pPr>
              <w:rPr>
                <w:b/>
              </w:rPr>
            </w:pPr>
          </w:p>
        </w:tc>
        <w:tc>
          <w:tcPr>
            <w:tcW w:w="1275" w:type="dxa"/>
          </w:tcPr>
          <w:p w14:paraId="4023DE93" w14:textId="77777777" w:rsidR="000A7ACB" w:rsidRPr="007E258C" w:rsidRDefault="000A7ACB" w:rsidP="00DE19C6">
            <w:pPr>
              <w:rPr>
                <w:b/>
              </w:rPr>
            </w:pPr>
            <w:r>
              <w:rPr>
                <w:b/>
              </w:rPr>
              <w:t>Entry Time:</w:t>
            </w:r>
          </w:p>
        </w:tc>
        <w:tc>
          <w:tcPr>
            <w:tcW w:w="1134" w:type="dxa"/>
            <w:tcBorders>
              <w:bottom w:val="single" w:sz="4" w:space="0" w:color="auto"/>
            </w:tcBorders>
          </w:tcPr>
          <w:p w14:paraId="3B1E73FC" w14:textId="77777777" w:rsidR="000A7ACB" w:rsidRDefault="000A7ACB" w:rsidP="00DE19C6">
            <w:pPr>
              <w:rPr>
                <w:b/>
              </w:rPr>
            </w:pPr>
          </w:p>
        </w:tc>
        <w:tc>
          <w:tcPr>
            <w:tcW w:w="1134" w:type="dxa"/>
          </w:tcPr>
          <w:p w14:paraId="1A54686F" w14:textId="77777777" w:rsidR="000A7ACB" w:rsidRDefault="000A7ACB" w:rsidP="00DE19C6">
            <w:pPr>
              <w:rPr>
                <w:b/>
              </w:rPr>
            </w:pPr>
            <w:r>
              <w:rPr>
                <w:b/>
              </w:rPr>
              <w:t>Exit Time:</w:t>
            </w:r>
          </w:p>
        </w:tc>
        <w:tc>
          <w:tcPr>
            <w:tcW w:w="1134" w:type="dxa"/>
            <w:tcBorders>
              <w:bottom w:val="single" w:sz="4" w:space="0" w:color="auto"/>
            </w:tcBorders>
          </w:tcPr>
          <w:p w14:paraId="333734A7" w14:textId="77777777" w:rsidR="000A7ACB" w:rsidRDefault="000A7ACB" w:rsidP="00DE19C6">
            <w:pPr>
              <w:rPr>
                <w:b/>
              </w:rPr>
            </w:pPr>
          </w:p>
        </w:tc>
      </w:tr>
    </w:tbl>
    <w:p w14:paraId="38D4E7C5" w14:textId="77777777" w:rsidR="000A7ACB" w:rsidRDefault="000A7ACB" w:rsidP="00AD665A">
      <w:pPr>
        <w:spacing w:after="0"/>
        <w:rPr>
          <w:b/>
          <w:u w:val="single"/>
        </w:rPr>
      </w:pPr>
    </w:p>
    <w:p w14:paraId="31E6CF36" w14:textId="77777777" w:rsidR="0016782C" w:rsidRDefault="0016782C" w:rsidP="00AD665A">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5"/>
        <w:gridCol w:w="1701"/>
        <w:gridCol w:w="1701"/>
      </w:tblGrid>
      <w:tr w:rsidR="00B657A3" w14:paraId="13BBA930" w14:textId="77777777" w:rsidTr="00AD0621">
        <w:trPr>
          <w:trHeight w:val="1003"/>
        </w:trPr>
        <w:tc>
          <w:tcPr>
            <w:tcW w:w="5665" w:type="dxa"/>
          </w:tcPr>
          <w:p w14:paraId="7EA806A2" w14:textId="77777777" w:rsidR="0016782C" w:rsidRDefault="0016782C" w:rsidP="00DE19C6">
            <w:pPr>
              <w:rPr>
                <w:b/>
              </w:rPr>
            </w:pPr>
            <w:r>
              <w:rPr>
                <w:b/>
              </w:rPr>
              <w:t>Would you like the event to be listed on the HAC website?</w:t>
            </w:r>
          </w:p>
        </w:tc>
        <w:tc>
          <w:tcPr>
            <w:tcW w:w="1701" w:type="dxa"/>
          </w:tcPr>
          <w:p w14:paraId="0F1361A7" w14:textId="77777777" w:rsidR="0016782C" w:rsidRPr="00FF11E3" w:rsidRDefault="0016782C" w:rsidP="00DE19C6">
            <w:pPr>
              <w:pStyle w:val="ListParagraph"/>
              <w:numPr>
                <w:ilvl w:val="0"/>
                <w:numId w:val="2"/>
              </w:numPr>
              <w:rPr>
                <w:b/>
              </w:rPr>
            </w:pPr>
            <w:r>
              <w:rPr>
                <w:b/>
              </w:rPr>
              <w:t>Yes</w:t>
            </w:r>
          </w:p>
        </w:tc>
        <w:tc>
          <w:tcPr>
            <w:tcW w:w="1701" w:type="dxa"/>
          </w:tcPr>
          <w:p w14:paraId="7595ED40" w14:textId="5D31584C" w:rsidR="0016782C" w:rsidRDefault="0016782C" w:rsidP="00DE19C6">
            <w:pPr>
              <w:pStyle w:val="ListParagraph"/>
              <w:numPr>
                <w:ilvl w:val="0"/>
                <w:numId w:val="2"/>
              </w:numPr>
              <w:rPr>
                <w:b/>
              </w:rPr>
            </w:pPr>
            <w:r>
              <w:rPr>
                <w:b/>
              </w:rPr>
              <w:t>No</w:t>
            </w:r>
            <w:r w:rsidR="00D45684">
              <w:rPr>
                <w:b/>
              </w:rPr>
              <w:t xml:space="preserve"> </w:t>
            </w:r>
          </w:p>
        </w:tc>
      </w:tr>
    </w:tbl>
    <w:p w14:paraId="21565082" w14:textId="10C17123" w:rsidR="00E17ECD" w:rsidRDefault="00E17ECD" w:rsidP="00AD665A">
      <w:pPr>
        <w:spacing w:after="0"/>
      </w:pPr>
    </w:p>
    <w:p w14:paraId="681E1751" w14:textId="657162D4" w:rsidR="00A325B4" w:rsidRDefault="00A325B4" w:rsidP="00AD665A">
      <w:pPr>
        <w:spacing w:after="0"/>
      </w:pPr>
    </w:p>
    <w:p w14:paraId="49E94824" w14:textId="77777777" w:rsidR="00A325B4" w:rsidRDefault="00A325B4" w:rsidP="00AD665A">
      <w:pPr>
        <w:spacing w:after="0"/>
      </w:pPr>
    </w:p>
    <w:p w14:paraId="6E422C53" w14:textId="1D22457D" w:rsidR="00A325B4" w:rsidRDefault="00A325B4">
      <w:pPr>
        <w:rPr>
          <w:bCs/>
        </w:rPr>
      </w:pPr>
      <w:r>
        <w:rPr>
          <w:bCs/>
        </w:rPr>
        <w:t xml:space="preserve">There are marketing opportunities that hirers can buy into, which include </w:t>
      </w:r>
      <w:proofErr w:type="spellStart"/>
      <w:r>
        <w:rPr>
          <w:bCs/>
        </w:rPr>
        <w:t>dotmailers</w:t>
      </w:r>
      <w:proofErr w:type="spellEnd"/>
      <w:r>
        <w:rPr>
          <w:bCs/>
        </w:rPr>
        <w:t xml:space="preserve"> and banner space. For information on the additional charges for these, please contact the marketing team at </w:t>
      </w:r>
      <w:hyperlink r:id="rId9" w:history="1">
        <w:r w:rsidRPr="005F35D2">
          <w:rPr>
            <w:rStyle w:val="Hyperlink"/>
            <w:bCs/>
          </w:rPr>
          <w:t>marketing@harrowarts.com</w:t>
        </w:r>
      </w:hyperlink>
      <w:r>
        <w:rPr>
          <w:bCs/>
        </w:rPr>
        <w:t xml:space="preserve"> or the box office at </w:t>
      </w:r>
      <w:hyperlink r:id="rId10" w:history="1">
        <w:r w:rsidRPr="005F35D2">
          <w:rPr>
            <w:rStyle w:val="Hyperlink"/>
            <w:bCs/>
          </w:rPr>
          <w:t>box.office@harrowarts.com</w:t>
        </w:r>
      </w:hyperlink>
    </w:p>
    <w:p w14:paraId="075B5C4E" w14:textId="7FEE2659" w:rsidR="00075DFA" w:rsidRPr="00A325B4" w:rsidRDefault="00075DFA">
      <w:pPr>
        <w:rPr>
          <w:bCs/>
        </w:rPr>
      </w:pPr>
      <w:r>
        <w:rPr>
          <w:b/>
          <w:u w:val="single"/>
        </w:rPr>
        <w:br w:type="page"/>
      </w:r>
    </w:p>
    <w:p w14:paraId="0E4E8877" w14:textId="7A79BEC6" w:rsidR="00A325B4" w:rsidRPr="00A325B4" w:rsidRDefault="00A325B4" w:rsidP="00A325B4">
      <w:pPr>
        <w:autoSpaceDE w:val="0"/>
        <w:autoSpaceDN w:val="0"/>
        <w:adjustRightInd w:val="0"/>
        <w:spacing w:after="0" w:line="240" w:lineRule="auto"/>
        <w:jc w:val="center"/>
        <w:rPr>
          <w:rFonts w:ascii="MyriadPro-Bold" w:eastAsia="Times New Roman" w:hAnsi="MyriadPro-Bold" w:cs="MyriadPro-Bold"/>
          <w:b/>
          <w:bCs/>
          <w:color w:val="000000"/>
          <w:sz w:val="40"/>
          <w:szCs w:val="40"/>
          <w:u w:val="single"/>
        </w:rPr>
      </w:pPr>
      <w:bookmarkStart w:id="0" w:name="_Hlk116464334"/>
      <w:r w:rsidRPr="00A325B4">
        <w:rPr>
          <w:rFonts w:ascii="MyriadPro-Bold" w:eastAsia="Times New Roman" w:hAnsi="MyriadPro-Bold" w:cs="MyriadPro-Bold"/>
          <w:b/>
          <w:bCs/>
          <w:color w:val="000000"/>
          <w:sz w:val="40"/>
          <w:szCs w:val="40"/>
          <w:u w:val="single"/>
        </w:rPr>
        <w:lastRenderedPageBreak/>
        <w:t>Boiler House Technical Specification</w:t>
      </w:r>
    </w:p>
    <w:p w14:paraId="75D5EBE8" w14:textId="03EFF97E" w:rsidR="00A325B4" w:rsidRPr="00A325B4" w:rsidRDefault="00A325B4" w:rsidP="00A325B4">
      <w:pPr>
        <w:autoSpaceDE w:val="0"/>
        <w:autoSpaceDN w:val="0"/>
        <w:adjustRightInd w:val="0"/>
        <w:spacing w:after="0" w:line="240" w:lineRule="auto"/>
        <w:jc w:val="center"/>
        <w:rPr>
          <w:rFonts w:ascii="MyriadPro-Bold" w:eastAsia="Times New Roman" w:hAnsi="MyriadPro-Bold" w:cs="MyriadPro-Bold"/>
          <w:b/>
          <w:bCs/>
          <w:color w:val="000000"/>
          <w:sz w:val="28"/>
          <w:szCs w:val="28"/>
        </w:rPr>
      </w:pPr>
      <w:r w:rsidRPr="00A325B4">
        <w:rPr>
          <w:rFonts w:ascii="Arial" w:eastAsia="Times New Roman" w:hAnsi="Arial" w:cs="Arial"/>
          <w:noProof/>
          <w:sz w:val="24"/>
          <w:szCs w:val="24"/>
        </w:rPr>
        <w:drawing>
          <wp:anchor distT="0" distB="0" distL="114300" distR="114300" simplePos="0" relativeHeight="251642368" behindDoc="1" locked="0" layoutInCell="1" allowOverlap="1" wp14:anchorId="05C4772A" wp14:editId="164F86B8">
            <wp:simplePos x="0" y="0"/>
            <wp:positionH relativeFrom="column">
              <wp:posOffset>2320290</wp:posOffset>
            </wp:positionH>
            <wp:positionV relativeFrom="paragraph">
              <wp:posOffset>7620</wp:posOffset>
            </wp:positionV>
            <wp:extent cx="4048125" cy="4185285"/>
            <wp:effectExtent l="0" t="0" r="9525" b="571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48125" cy="4185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829B4" w14:textId="655BA20B"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r w:rsidRPr="00A325B4">
        <w:rPr>
          <w:rFonts w:ascii="MyriadPro-Bold" w:eastAsia="Times New Roman" w:hAnsi="MyriadPro-Bold" w:cs="MyriadPro-Bold"/>
          <w:b/>
          <w:bCs/>
          <w:noProof/>
          <w:color w:val="000000"/>
          <w:sz w:val="24"/>
          <w:szCs w:val="24"/>
          <w:u w:val="single"/>
        </w:rPr>
        <mc:AlternateContent>
          <mc:Choice Requires="wps">
            <w:drawing>
              <wp:anchor distT="0" distB="0" distL="114300" distR="114300" simplePos="0" relativeHeight="251666944" behindDoc="0" locked="0" layoutInCell="1" allowOverlap="1" wp14:anchorId="5D1C286C" wp14:editId="25D13143">
                <wp:simplePos x="0" y="0"/>
                <wp:positionH relativeFrom="column">
                  <wp:posOffset>3531870</wp:posOffset>
                </wp:positionH>
                <wp:positionV relativeFrom="paragraph">
                  <wp:posOffset>176530</wp:posOffset>
                </wp:positionV>
                <wp:extent cx="4445" cy="1104900"/>
                <wp:effectExtent l="7620" t="5080" r="6985" b="13970"/>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11049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45D2493" id="_x0000_t32" coordsize="21600,21600" o:spt="32" o:oned="t" path="m,l21600,21600e" filled="f">
                <v:path arrowok="t" fillok="f" o:connecttype="none"/>
                <o:lock v:ext="edit" shapetype="t"/>
              </v:shapetype>
              <v:shape id="Straight Arrow Connector 23" o:spid="_x0000_s1026" type="#_x0000_t32" style="position:absolute;margin-left:278.1pt;margin-top:13.9pt;width:.35pt;height:87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svAEAAFkDAAAOAAAAZHJzL2Uyb0RvYy54bWysU8Fu2zAMvQ/YPwi6L7aDZFiNOD2k6y7d&#10;FqDdBzCybAuTRYFUYufvJ6lJVmy3YT4IlEg+Pj7Sm/t5tOKkiQ26RlaLUgrtFLbG9Y388fL44ZMU&#10;HMC1YNHpRp41y/vt+3ebydd6iQPaVpOIII7ryTdyCMHXRcFq0CPwAr120dkhjRDilfqiJZgi+miL&#10;ZVl+LCak1hMqzRxfH16dcpvxu06r8L3rWAdhGxm5hXxSPg/pLLYbqHsCPxh1oQH/wGIE42LRG9QD&#10;BBBHMn9BjUYRMnZhoXAssOuM0rmH2E1V/tHN8wBe516iOOxvMvH/g1XfTju3p0Rdze7ZP6H6ycLh&#10;bgDX60zg5ezj4KokVTF5rm8p6cJ+T+IwfcU2xsAxYFZh7mhMkLE/MWexzzex9RyEio+r1WothYqO&#10;qipXd2WeRQH1NdcThy8aR5GMRnIgMP0QduhcnCpSlSvB6YlDYgb1NSEVdvhorM3DtU5MjbxbL9c5&#10;gdGaNjlTGFN/2FkSJ0jrkb/cZvS8DSM8ujaDDRrazxc7gLGvdixu3UWdJEjaPq4P2J73dFUtzi+z&#10;vOxaWpC395z9+4/Y/gIAAP//AwBQSwMEFAAGAAgAAAAhAE+77yPeAAAACgEAAA8AAABkcnMvZG93&#10;bnJldi54bWxMjz1PwzAQhnck/oN1SCyI2omU0oY4VYXEwEhbqasbH0na+BzFThP66zkmGO+9R+9H&#10;sZldJ644hNaThmShQCBV3rZUazjs359XIEI0ZE3nCTV8Y4BNeX9XmNz6iT7xuou1YBMKudHQxNjn&#10;UoaqQWfCwvdI/PvygzORz6GWdjATm7tOpkotpTMtcUJjenxrsLrsRqcBw5glart29eHjNj0d09t5&#10;6vdaPz7M21cQEef4B8Nvfa4OJXc6+ZFsEJ2GLFumjGpIX3gCAyysQZxYUMkKZFnI/xPKHwAAAP//&#10;AwBQSwECLQAUAAYACAAAACEAtoM4kv4AAADhAQAAEwAAAAAAAAAAAAAAAAAAAAAAW0NvbnRlbnRf&#10;VHlwZXNdLnhtbFBLAQItABQABgAIAAAAIQA4/SH/1gAAAJQBAAALAAAAAAAAAAAAAAAAAC8BAABf&#10;cmVscy8ucmVsc1BLAQItABQABgAIAAAAIQANs+5svAEAAFkDAAAOAAAAAAAAAAAAAAAAAC4CAABk&#10;cnMvZTJvRG9jLnhtbFBLAQItABQABgAIAAAAIQBPu+8j3gAAAAoBAAAPAAAAAAAAAAAAAAAAABYE&#10;AABkcnMvZG93bnJldi54bWxQSwUGAAAAAAQABADzAAAAIQUAAAAA&#10;"/>
            </w:pict>
          </mc:Fallback>
        </mc:AlternateContent>
      </w:r>
    </w:p>
    <w:p w14:paraId="5BF4B322"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558909E6" w14:textId="13BE515E"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r w:rsidRPr="00A325B4">
        <w:rPr>
          <w:rFonts w:ascii="Arial" w:eastAsia="Times New Roman" w:hAnsi="Arial" w:cs="Arial"/>
          <w:noProof/>
          <w:sz w:val="24"/>
          <w:szCs w:val="24"/>
        </w:rPr>
        <mc:AlternateContent>
          <mc:Choice Requires="wps">
            <w:drawing>
              <wp:anchor distT="0" distB="0" distL="114300" distR="114300" simplePos="0" relativeHeight="251670016" behindDoc="0" locked="0" layoutInCell="1" allowOverlap="1" wp14:anchorId="1C47B0D8" wp14:editId="77DDD196">
                <wp:simplePos x="0" y="0"/>
                <wp:positionH relativeFrom="column">
                  <wp:posOffset>3238500</wp:posOffset>
                </wp:positionH>
                <wp:positionV relativeFrom="paragraph">
                  <wp:posOffset>75565</wp:posOffset>
                </wp:positionV>
                <wp:extent cx="636270" cy="356235"/>
                <wp:effectExtent l="9525" t="8890" r="11430" b="635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356235"/>
                        </a:xfrm>
                        <a:prstGeom prst="rect">
                          <a:avLst/>
                        </a:prstGeom>
                        <a:solidFill>
                          <a:srgbClr val="FFFFFF"/>
                        </a:solidFill>
                        <a:ln w="9525">
                          <a:solidFill>
                            <a:srgbClr val="000000"/>
                          </a:solidFill>
                          <a:miter lim="800000"/>
                          <a:headEnd/>
                          <a:tailEnd/>
                        </a:ln>
                      </wps:spPr>
                      <wps:txbx>
                        <w:txbxContent>
                          <w:p w14:paraId="193106B2" w14:textId="77777777" w:rsidR="00A325B4" w:rsidRPr="00296CF4" w:rsidRDefault="00A325B4" w:rsidP="00A325B4">
                            <w:pPr>
                              <w:rPr>
                                <w:color w:val="FF0000"/>
                              </w:rPr>
                            </w:pPr>
                            <w:r>
                              <w:rPr>
                                <w:color w:val="FF0000"/>
                              </w:rPr>
                              <w:t>4</w:t>
                            </w:r>
                            <w:r w:rsidRPr="00296CF4">
                              <w:rPr>
                                <w:color w:val="FF0000"/>
                              </w:rPr>
                              <w:t>.6m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47B0D8" id="_x0000_t202" coordsize="21600,21600" o:spt="202" path="m,l,21600r21600,l21600,xe">
                <v:stroke joinstyle="miter"/>
                <v:path gradientshapeok="t" o:connecttype="rect"/>
              </v:shapetype>
              <v:shape id="Text Box 22" o:spid="_x0000_s1026" type="#_x0000_t202" style="position:absolute;margin-left:255pt;margin-top:5.95pt;width:50.1pt;height:28.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ZNJFAIAACoEAAAOAAAAZHJzL2Uyb0RvYy54bWysU9tu2zAMfR+wfxD0vjj3tkacokuXYUB3&#10;Abp9gCzLsTBZ1Cgldvb1o+Q0zW4vw/QgkCJ1SB6Sq9u+Neyg0GuwBZ+MxpwpK6HSdlfwL5+3r645&#10;80HYShiwquBH5fnt+uWLVedyNYUGTKWQEYj1eecK3oTg8izzslGt8CNwypKxBmxFIBV3WYWiI/TW&#10;ZNPxeJl1gJVDkMp7er0fjHyd8OtayfCxrr0KzBSccgvpxnSX8c7WK5HvULhGy1Ma4h+yaIW2FPQM&#10;dS+CYHvUv0G1WiJ4qMNIQptBXWupUg1UzWT8SzWPjXAq1ULkeHemyf8/WPnh8Og+IQv9a+ipgakI&#10;7x5AfvXMwqYRdqfuEKFrlKgo8CRSlnXO56evkWqf+whSdu+hoiaLfYAE1NfYRlaoTkbo1IDjmXTV&#10;BybpcTlbTq/IIsk0Wyyns0WKIPKnzw59eKugZVEoOFJPE7g4PPgQkxH5k0uM5cHoaquNSQruyo1B&#10;dhDU/206J/Sf3IxlXcFvFtPFUP9fIcbp/Ami1YEG2ei24NdnJ5FH1t7YKo1ZENoMMqVs7InGyNzA&#10;YejLnhwjnSVURyIUYRhYWjASGsDvnHU0rAX33/YCFWfmnaWm3Ezm8zjdSZkvrqak4KWlvLQIKwmq&#10;4IGzQdyEYSP2DvWuoUjDGFi4o0bWOpH8nNUpbxrIxP1peeLEX+rJ63nF1z8AAAD//wMAUEsDBBQA&#10;BgAIAAAAIQAKF7Oe3wAAAAkBAAAPAAAAZHJzL2Rvd25yZXYueG1sTI/BTsMwEETvSPyDtUhcELVT&#10;IKQhToWQQHCDguDqxtskwl6H2E3D37Oc4LajGc2+qdazd2LCMfaBNGQLBQKpCbanVsPb6/15ASIm&#10;Q9a4QKjhGyOs6+OjypQ2HOgFp01qBZdQLI2GLqWhlDI2HXoTF2FAYm8XRm8Sy7GVdjQHLvdOLpXK&#10;pTc98YfODHjXYfO52XsNxeXj9BGfLp7fm3znVunsenr4GrU+PZlvb0AknNNfGH7xGR1qZtqGPdko&#10;nIarTPGWxEa2AsGBPFNLEFs+CgWyruT/BfUPAAAA//8DAFBLAQItABQABgAIAAAAIQC2gziS/gAA&#10;AOEBAAATAAAAAAAAAAAAAAAAAAAAAABbQ29udGVudF9UeXBlc10ueG1sUEsBAi0AFAAGAAgAAAAh&#10;ADj9If/WAAAAlAEAAAsAAAAAAAAAAAAAAAAALwEAAF9yZWxzLy5yZWxzUEsBAi0AFAAGAAgAAAAh&#10;AIaxk0kUAgAAKgQAAA4AAAAAAAAAAAAAAAAALgIAAGRycy9lMm9Eb2MueG1sUEsBAi0AFAAGAAgA&#10;AAAhAAoXs57fAAAACQEAAA8AAAAAAAAAAAAAAAAAbgQAAGRycy9kb3ducmV2LnhtbFBLBQYAAAAA&#10;BAAEAPMAAAB6BQAAAAA=&#10;">
                <v:textbox>
                  <w:txbxContent>
                    <w:p w14:paraId="193106B2" w14:textId="77777777" w:rsidR="00A325B4" w:rsidRPr="00296CF4" w:rsidRDefault="00A325B4" w:rsidP="00A325B4">
                      <w:pPr>
                        <w:rPr>
                          <w:color w:val="FF0000"/>
                        </w:rPr>
                      </w:pPr>
                      <w:r>
                        <w:rPr>
                          <w:color w:val="FF0000"/>
                        </w:rPr>
                        <w:t>4</w:t>
                      </w:r>
                      <w:r w:rsidRPr="00296CF4">
                        <w:rPr>
                          <w:color w:val="FF0000"/>
                        </w:rPr>
                        <w:t>.6m</w:t>
                      </w:r>
                    </w:p>
                  </w:txbxContent>
                </v:textbox>
              </v:shape>
            </w:pict>
          </mc:Fallback>
        </mc:AlternateContent>
      </w:r>
    </w:p>
    <w:p w14:paraId="054DA1A3"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0E3E9EF8"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13653EC7" w14:textId="6CF786E4"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r w:rsidRPr="00A325B4">
        <w:rPr>
          <w:rFonts w:ascii="Arial" w:eastAsia="Times New Roman" w:hAnsi="Arial" w:cs="Arial"/>
          <w:noProof/>
          <w:sz w:val="24"/>
          <w:szCs w:val="24"/>
        </w:rPr>
        <mc:AlternateContent>
          <mc:Choice Requires="wps">
            <w:drawing>
              <wp:anchor distT="0" distB="0" distL="114300" distR="114300" simplePos="0" relativeHeight="251663872" behindDoc="0" locked="0" layoutInCell="1" allowOverlap="1" wp14:anchorId="055820BE" wp14:editId="69B201AF">
                <wp:simplePos x="0" y="0"/>
                <wp:positionH relativeFrom="column">
                  <wp:posOffset>5003165</wp:posOffset>
                </wp:positionH>
                <wp:positionV relativeFrom="paragraph">
                  <wp:posOffset>165100</wp:posOffset>
                </wp:positionV>
                <wp:extent cx="542925" cy="281305"/>
                <wp:effectExtent l="12065" t="12700" r="6985" b="1079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solidFill>
                            <a:srgbClr val="000000"/>
                          </a:solidFill>
                          <a:miter lim="800000"/>
                          <a:headEnd/>
                          <a:tailEnd/>
                        </a:ln>
                      </wps:spPr>
                      <wps:txbx>
                        <w:txbxContent>
                          <w:p w14:paraId="08DAA812" w14:textId="77777777" w:rsidR="00A325B4" w:rsidRPr="00296CF4" w:rsidRDefault="00A325B4" w:rsidP="00A325B4">
                            <w:pPr>
                              <w:rPr>
                                <w:color w:val="FF0000"/>
                              </w:rPr>
                            </w:pPr>
                            <w:r w:rsidRPr="00296CF4">
                              <w:rPr>
                                <w:color w:val="FF0000"/>
                              </w:rPr>
                              <w:t>3.5m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820BE" id="Text Box 21" o:spid="_x0000_s1027" type="#_x0000_t202" style="position:absolute;margin-left:393.95pt;margin-top:13pt;width:42.75pt;height:22.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E9aFwIAADEEAAAOAAAAZHJzL2Uyb0RvYy54bWysU9tu2zAMfR+wfxD0vtjJki0x4hRdugwD&#10;ugvQ7QMUWY6FyaJGKbG7ry8lu2l2wR6G6UEgReqQPCTXV31r2Emh12BLPp3knCkrodL2UPKvX3Yv&#10;lpz5IGwlDFhV8nvl+dXm+bN15wo1gwZMpZARiPVF50rehOCKLPOyUa3wE3DKkrEGbEUgFQ9ZhaIj&#10;9NZkszx/lXWAlUOQynt6vRmMfJPw61rJ8KmuvQrMlJxyC+nGdO/jnW3WojigcI2WYxriH7JohbYU&#10;9Ax1I4JgR9S/QbVaIniow0RCm0Fda6lSDVTNNP+lmrtGOJVqIXK8O9Pk/x+s/Hi6c5+Rhf4N9NTA&#10;VIR3tyC/eWZh2wh7UNeI0DVKVBR4GinLOueL8Wuk2hc+guy7D1BRk8UxQALqa2wjK1QnI3RqwP2Z&#10;dNUHJulxMZ+tZgvOJJlmy+nLfJEiiOLxs0Mf3iloWRRKjtTTBC5Otz7EZETx6BJjeTC62mljkoKH&#10;/dYgOwnq/y6dEf0nN2NZV/LVgvL4O0Sezp8gWh1okI1uS748O4kisvbWVmnMgtBmkCllY0caI3MD&#10;h6Hf90xXI8eR1T1U98QrwjC3tGckNIA/OOtoZkvuvx8FKs7Me0u9WU3n8zjkSZkvXs9IwUvL/tIi&#10;rCSokgfOBnEbhsU4OtSHhiIN02DhmvpZ68T1U1Zj+jSXqQXjDsXBv9ST19Ombx4AAAD//wMAUEsD&#10;BBQABgAIAAAAIQDSY7Gk3wAAAAkBAAAPAAAAZHJzL2Rvd25yZXYueG1sTI/BTsMwEETvSPyDtUhc&#10;EHVoqiQNcSqEBIJbKQiubrxNIuJ1sN00/D3LCY6reZp9U21mO4gJfegdKbhZJCCQGmd6ahW8vT5c&#10;FyBC1GT04AgVfGOATX1+VunSuBO94LSLreASCqVW0MU4llKGpkOrw8KNSJwdnLc68ulbabw+cbkd&#10;5DJJMml1T/yh0yPed9h87o5WQbF6mj7Cc7p9b7LDsI5X+fT45ZW6vJjvbkFEnOMfDL/6rA41O+3d&#10;kUwQg4K8yNeMKlhmvImBIk9XIPacJCnIupL/F9Q/AAAA//8DAFBLAQItABQABgAIAAAAIQC2gziS&#10;/gAAAOEBAAATAAAAAAAAAAAAAAAAAAAAAABbQ29udGVudF9UeXBlc10ueG1sUEsBAi0AFAAGAAgA&#10;AAAhADj9If/WAAAAlAEAAAsAAAAAAAAAAAAAAAAALwEAAF9yZWxzLy5yZWxzUEsBAi0AFAAGAAgA&#10;AAAhAKPIT1oXAgAAMQQAAA4AAAAAAAAAAAAAAAAALgIAAGRycy9lMm9Eb2MueG1sUEsBAi0AFAAG&#10;AAgAAAAhANJjsaTfAAAACQEAAA8AAAAAAAAAAAAAAAAAcQQAAGRycy9kb3ducmV2LnhtbFBLBQYA&#10;AAAABAAEAPMAAAB9BQAAAAA=&#10;">
                <v:textbox>
                  <w:txbxContent>
                    <w:p w14:paraId="08DAA812" w14:textId="77777777" w:rsidR="00A325B4" w:rsidRPr="00296CF4" w:rsidRDefault="00A325B4" w:rsidP="00A325B4">
                      <w:pPr>
                        <w:rPr>
                          <w:color w:val="FF0000"/>
                        </w:rPr>
                      </w:pPr>
                      <w:r w:rsidRPr="00296CF4">
                        <w:rPr>
                          <w:color w:val="FF0000"/>
                        </w:rPr>
                        <w:t>3.5m</w:t>
                      </w:r>
                    </w:p>
                  </w:txbxContent>
                </v:textbox>
              </v:shape>
            </w:pict>
          </mc:Fallback>
        </mc:AlternateContent>
      </w:r>
      <w:r w:rsidRPr="00A325B4">
        <w:rPr>
          <w:rFonts w:ascii="Arial" w:eastAsia="Times New Roman" w:hAnsi="Arial" w:cs="Arial"/>
          <w:noProof/>
          <w:sz w:val="24"/>
          <w:szCs w:val="24"/>
        </w:rPr>
        <mc:AlternateContent>
          <mc:Choice Requires="wps">
            <w:drawing>
              <wp:anchor distT="0" distB="0" distL="114300" distR="114300" simplePos="0" relativeHeight="251660800" behindDoc="0" locked="0" layoutInCell="1" allowOverlap="1" wp14:anchorId="20ECDD6F" wp14:editId="15ED8B03">
                <wp:simplePos x="0" y="0"/>
                <wp:positionH relativeFrom="column">
                  <wp:posOffset>3944620</wp:posOffset>
                </wp:positionH>
                <wp:positionV relativeFrom="paragraph">
                  <wp:posOffset>160020</wp:posOffset>
                </wp:positionV>
                <wp:extent cx="542925" cy="281305"/>
                <wp:effectExtent l="10795" t="7620" r="8255" b="63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solidFill>
                            <a:srgbClr val="000000"/>
                          </a:solidFill>
                          <a:miter lim="800000"/>
                          <a:headEnd/>
                          <a:tailEnd/>
                        </a:ln>
                      </wps:spPr>
                      <wps:txbx>
                        <w:txbxContent>
                          <w:p w14:paraId="476E6001" w14:textId="77777777" w:rsidR="00A325B4" w:rsidRPr="00296CF4" w:rsidRDefault="00A325B4" w:rsidP="00A325B4">
                            <w:pPr>
                              <w:rPr>
                                <w:color w:val="FF0000"/>
                              </w:rPr>
                            </w:pPr>
                            <w:r w:rsidRPr="00296CF4">
                              <w:rPr>
                                <w:color w:val="FF0000"/>
                              </w:rPr>
                              <w:t>3.6m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CDD6F" id="Text Box 20" o:spid="_x0000_s1028" type="#_x0000_t202" style="position:absolute;margin-left:310.6pt;margin-top:12.6pt;width:42.75pt;height:22.1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G0GAIAADEEAAAOAAAAZHJzL2Uyb0RvYy54bWysU9tu2zAMfR+wfxD0vjjxki0x4hRdugwD&#10;ugvQ7QMUWbaFyaJGKbG7ry8lp2l2wR6G6UEgReqQPCTXV0Nn2FGh12BLPptMOVNWQqVtU/KvX3Yv&#10;lpz5IGwlDFhV8nvl+dXm+bN17wqVQwumUsgIxPqidyVvQ3BFlnnZqk74CThlyVgDdiKQik1WoegJ&#10;vTNZPp2+ynrAyiFI5T293oxGvkn4da1k+FTXXgVmSk65hXRjuvfxzjZrUTQoXKvlKQ3xD1l0QlsK&#10;eoa6EUGwA+rfoDotETzUYSKhy6CutVSpBqpmNv2lmrtWOJVqIXK8O9Pk/x+s/Hi8c5+RheENDNTA&#10;VIR3tyC/eWZh2wrbqGtE6FslKgo8i5RlvfPF6Wuk2hc+guz7D1BRk8UhQAIaauwiK1QnI3RqwP2Z&#10;dDUEJulxMc9X+YIzSaZ8OXs5XaQIonj87NCHdwo6FoWSI/U0gYvjrQ8xGVE8usRYHoyudtqYpGCz&#10;3xpkR0H936VzQv/JzVjWl3y1oDz+DjFN508QnQ40yEZ3JV+enUQRWXtrqzRmQWgzypSysScaI3Mj&#10;h2HYD0xXREMMEFndQ3VPvCKMc0t7RkIL+IOznma25P77QaDizLy31JvVbD6PQ56U+eJ1TgpeWvaX&#10;FmElQZU8cDaK2zAuxsGhblqKNE6DhWvqZ60T109ZndKnuUwtOO1QHPxLPXk9bfrmAQAA//8DAFBL&#10;AwQUAAYACAAAACEACpCka98AAAAJAQAADwAAAGRycy9kb3ducmV2LnhtbEyPwU7DMAyG70i8Q2Qk&#10;LoilK6zdStMJIYHgBtsE16z12orEKUnWlbfHnOBkWf+n35/L9WSNGNGH3pGC+SwBgVS7pqdWwW77&#10;eL0EEaKmRhtHqOAbA6yr87NSF4070RuOm9gKLqFQaAVdjEMhZag7tDrM3IDE2cF5qyOvvpWN1ycu&#10;t0amSZJJq3viC50e8KHD+nNztAqWt8/jR3i5eX2vs4NZxat8fPrySl1eTPd3ICJO8Q+GX31Wh4qd&#10;9u5ITRBGQZbOU0YVpAueDORJloPYc7JagKxK+f+D6gcAAP//AwBQSwECLQAUAAYACAAAACEAtoM4&#10;kv4AAADhAQAAEwAAAAAAAAAAAAAAAAAAAAAAW0NvbnRlbnRfVHlwZXNdLnhtbFBLAQItABQABgAI&#10;AAAAIQA4/SH/1gAAAJQBAAALAAAAAAAAAAAAAAAAAC8BAABfcmVscy8ucmVsc1BLAQItABQABgAI&#10;AAAAIQACHSG0GAIAADEEAAAOAAAAAAAAAAAAAAAAAC4CAABkcnMvZTJvRG9jLnhtbFBLAQItABQA&#10;BgAIAAAAIQAKkKRr3wAAAAkBAAAPAAAAAAAAAAAAAAAAAHIEAABkcnMvZG93bnJldi54bWxQSwUG&#10;AAAAAAQABADzAAAAfgUAAAAA&#10;">
                <v:textbox>
                  <w:txbxContent>
                    <w:p w14:paraId="476E6001" w14:textId="77777777" w:rsidR="00A325B4" w:rsidRPr="00296CF4" w:rsidRDefault="00A325B4" w:rsidP="00A325B4">
                      <w:pPr>
                        <w:rPr>
                          <w:color w:val="FF0000"/>
                        </w:rPr>
                      </w:pPr>
                      <w:r w:rsidRPr="00296CF4">
                        <w:rPr>
                          <w:color w:val="FF0000"/>
                        </w:rPr>
                        <w:t>3.6m</w:t>
                      </w:r>
                    </w:p>
                  </w:txbxContent>
                </v:textbox>
              </v:shape>
            </w:pict>
          </mc:Fallback>
        </mc:AlternateContent>
      </w:r>
      <w:r w:rsidRPr="00A325B4">
        <w:rPr>
          <w:rFonts w:ascii="MyriadPro-Bold" w:eastAsia="Times New Roman" w:hAnsi="MyriadPro-Bold" w:cs="MyriadPro-Bold"/>
          <w:b/>
          <w:bCs/>
          <w:noProof/>
          <w:color w:val="000000"/>
          <w:sz w:val="24"/>
          <w:szCs w:val="24"/>
          <w:u w:val="single"/>
        </w:rPr>
        <mc:AlternateContent>
          <mc:Choice Requires="wps">
            <w:drawing>
              <wp:anchor distT="0" distB="0" distL="114300" distR="114300" simplePos="0" relativeHeight="251657728" behindDoc="0" locked="0" layoutInCell="1" allowOverlap="1" wp14:anchorId="39F7BEF2" wp14:editId="50479881">
                <wp:simplePos x="0" y="0"/>
                <wp:positionH relativeFrom="column">
                  <wp:posOffset>2893695</wp:posOffset>
                </wp:positionH>
                <wp:positionV relativeFrom="paragraph">
                  <wp:posOffset>160020</wp:posOffset>
                </wp:positionV>
                <wp:extent cx="542925" cy="281305"/>
                <wp:effectExtent l="7620" t="7620" r="11430" b="63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81305"/>
                        </a:xfrm>
                        <a:prstGeom prst="rect">
                          <a:avLst/>
                        </a:prstGeom>
                        <a:solidFill>
                          <a:srgbClr val="FFFFFF"/>
                        </a:solidFill>
                        <a:ln w="9525">
                          <a:solidFill>
                            <a:srgbClr val="000000"/>
                          </a:solidFill>
                          <a:miter lim="800000"/>
                          <a:headEnd/>
                          <a:tailEnd/>
                        </a:ln>
                      </wps:spPr>
                      <wps:txbx>
                        <w:txbxContent>
                          <w:p w14:paraId="7065D94E" w14:textId="77777777" w:rsidR="00A325B4" w:rsidRPr="00296CF4" w:rsidRDefault="00A325B4" w:rsidP="00A325B4">
                            <w:pPr>
                              <w:rPr>
                                <w:color w:val="FF0000"/>
                              </w:rPr>
                            </w:pPr>
                            <w:r w:rsidRPr="00296CF4">
                              <w:rPr>
                                <w:color w:val="FF0000"/>
                              </w:rPr>
                              <w:t>3.5m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7BEF2" id="Text Box 19" o:spid="_x0000_s1029" type="#_x0000_t202" style="position:absolute;margin-left:227.85pt;margin-top:12.6pt;width:42.75pt;height:22.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RYGQIAADEEAAAOAAAAZHJzL2Uyb0RvYy54bWysU9tu2zAMfR+wfxD0vjhxky0x4hRdugwD&#10;ugvQ7QNkWY6FyaJGKbG7rx8lp2l2wR6G6UEgReqQPCTX10Nn2FGh12BLPptMOVNWQq3tvuRfPu9e&#10;LDnzQdhaGLCq5A/K8+vN82fr3hUqhxZMrZARiPVF70rehuCKLPOyVZ3wE3DKkrEB7EQgFfdZjaIn&#10;9M5k+XT6MusBa4cglff0ejsa+SbhN42S4WPTeBWYKTnlFtKN6a7inW3WotijcK2WpzTEP2TRCW0p&#10;6BnqVgTBDqh/g+q0RPDQhImELoOm0VKlGqia2fSXau5b4VSqhcjx7kyT/3+w8sPx3n1CFobXMFAD&#10;UxHe3YH86pmFbSvsXt0gQt8qUVPgWaQs650vTl8j1b7wEaTq30NNTRaHAAloaLCLrFCdjNCpAQ9n&#10;0tUQmKTHxTxf5QvOJJny5exqukgRRPH42aEPbxV0LAolR+ppAhfHOx9iMqJ4dImxPBhd77QxScF9&#10;tTXIjoL6v0vnhP6Tm7GsL/lqQXn8HWKazp8gOh1okI3uSr48O4kisvbG1mnMgtBmlCllY080RuZG&#10;DsNQDUzXJb+KASKrFdQPxCvCOLe0ZyS0gN8562lmS+6/HQQqzsw7S71ZzebzOORJmS9e5aTgpaW6&#10;tAgrCarkgbNR3IZxMQ4O9b6lSOM0WLihfjY6cf2U1Sl9msvUgtMOxcG/1JPX06ZvfgAAAP//AwBQ&#10;SwMEFAAGAAgAAAAhAPcXc1jgAAAACQEAAA8AAABkcnMvZG93bnJldi54bWxMj8FOwzAMhu9IvENk&#10;JC5oS1eabit1J4QEYjfYEFyzJmsrGqckWVfennCCmy1/+v395WYyPRu1850lhMU8AaaptqqjBuFt&#10;/zhbAfNBkpK9JY3wrT1sqsuLUhbKnulVj7vQsBhCvpAIbQhDwbmvW22kn9tBU7wdrTMyxNU1XDl5&#10;juGm52mS5NzIjuKHVg76odX15+5kEFbZ8/jht7cv73V+7NfhZjk+fTnE66vp/g5Y0FP4g+FXP6pD&#10;FZ0O9kTKsx4hE2IZUYRUpMAiILJFHA4I+VoAr0r+v0H1AwAA//8DAFBLAQItABQABgAIAAAAIQC2&#10;gziS/gAAAOEBAAATAAAAAAAAAAAAAAAAAAAAAABbQ29udGVudF9UeXBlc10ueG1sUEsBAi0AFAAG&#10;AAgAAAAhADj9If/WAAAAlAEAAAsAAAAAAAAAAAAAAAAALwEAAF9yZWxzLy5yZWxzUEsBAi0AFAAG&#10;AAgAAAAhAKJT1FgZAgAAMQQAAA4AAAAAAAAAAAAAAAAALgIAAGRycy9lMm9Eb2MueG1sUEsBAi0A&#10;FAAGAAgAAAAhAPcXc1jgAAAACQEAAA8AAAAAAAAAAAAAAAAAcwQAAGRycy9kb3ducmV2LnhtbFBL&#10;BQYAAAAABAAEAPMAAACABQAAAAA=&#10;">
                <v:textbox>
                  <w:txbxContent>
                    <w:p w14:paraId="7065D94E" w14:textId="77777777" w:rsidR="00A325B4" w:rsidRPr="00296CF4" w:rsidRDefault="00A325B4" w:rsidP="00A325B4">
                      <w:pPr>
                        <w:rPr>
                          <w:color w:val="FF0000"/>
                        </w:rPr>
                      </w:pPr>
                      <w:r w:rsidRPr="00296CF4">
                        <w:rPr>
                          <w:color w:val="FF0000"/>
                        </w:rPr>
                        <w:t>3.5m</w:t>
                      </w:r>
                    </w:p>
                  </w:txbxContent>
                </v:textbox>
              </v:shape>
            </w:pict>
          </mc:Fallback>
        </mc:AlternateContent>
      </w:r>
    </w:p>
    <w:p w14:paraId="2E2611FD"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058CEB82" w14:textId="3C6686D2"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r w:rsidRPr="00A325B4">
        <w:rPr>
          <w:rFonts w:ascii="MyriadPro-Bold" w:eastAsia="Times New Roman" w:hAnsi="MyriadPro-Bold" w:cs="MyriadPro-Bold"/>
          <w:b/>
          <w:bCs/>
          <w:noProof/>
          <w:color w:val="000000"/>
          <w:sz w:val="24"/>
          <w:szCs w:val="24"/>
          <w:u w:val="single"/>
        </w:rPr>
        <mc:AlternateContent>
          <mc:Choice Requires="wps">
            <w:drawing>
              <wp:anchor distT="0" distB="0" distL="114300" distR="114300" simplePos="0" relativeHeight="251673088" behindDoc="0" locked="0" layoutInCell="1" allowOverlap="1" wp14:anchorId="706518A9" wp14:editId="1A0E9493">
                <wp:simplePos x="0" y="0"/>
                <wp:positionH relativeFrom="column">
                  <wp:posOffset>5017770</wp:posOffset>
                </wp:positionH>
                <wp:positionV relativeFrom="paragraph">
                  <wp:posOffset>154940</wp:posOffset>
                </wp:positionV>
                <wp:extent cx="571500" cy="0"/>
                <wp:effectExtent l="7620" t="12065" r="11430" b="698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EAEB22" id="Straight Arrow Connector 17" o:spid="_x0000_s1026" type="#_x0000_t32" style="position:absolute;margin-left:395.1pt;margin-top:12.2pt;width:4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GptwEAAFUDAAAOAAAAZHJzL2Uyb0RvYy54bWysU01v2zAMvQ/YfxB0X2wHyD6MOD2k6y7d&#10;FqDdD2Ak2RYmiwKpxMm/n6QmWbHdhvkgUCL5+PhIr+9OkxNHQ2zRd7JZ1FIYr1BbP3Tyx/PDu49S&#10;cASvwaE3nTwblnebt2/Wc2jNEkd02pBIIJ7bOXRyjDG0VcVqNBPwAoPxydkjTRDTlYZKE8wJfXLV&#10;sq7fVzOSDoTKMKfX+xen3BT8vjcqfu97NlG4TiZusZxUzn0+q80a2oEgjFZdaMA/sJjA+lT0BnUP&#10;EcSB7F9Qk1WEjH1cKJwq7HurTOkhddPUf3TzNEIwpZckDoebTPz/YNW349bvKFNXJ/8UHlH9ZOFx&#10;O4IfTCHwfA5pcE2WqpoDt7eUfOGwI7Gfv6JOMXCIWFQ49TRlyNSfOBWxzzexzSkKlR5XH5pVnUai&#10;rq4K2mteII5fDE4iG53kSGCHMW7R+zRRpKZUgeMjx8wK2mtCLurxwTpXBuu8mDv5abVclQRGZ3V2&#10;5jCmYb91JI6QV6N8pcXkeR1GePC6gI0G9OeLHcG6FzsVd/6iTBYjbx63e9TnHV0VS7MrLC97lpfj&#10;9b1k//4bNr8AAAD//wMAUEsDBBQABgAIAAAAIQCYstlx3QAAAAkBAAAPAAAAZHJzL2Rvd25yZXYu&#10;eG1sTI/BTsMwDIbvSLxDZCQuiCWrBnRd02lC4sCRbRJXr/HaQuNUTbqWPT2ZOLCjf3/6/TlfT7YV&#10;J+p941jDfKZAEJfONFxp2O/eHlMQPiAbbB2Thh/ysC5ub3LMjBv5g07bUIlYwj5DDXUIXSalL2uy&#10;6GeuI467o+sthjj2lTQ9jrHctjJR6llabDheqLGj15rK7+1gNZAfnuZqs7TV/v08Pnwm56+x22l9&#10;fzdtViACTeEfhot+VIciOh3cwMaLVsPLUiUR1ZAsFiAikKaX4PAXyCKX1x8UvwAAAP//AwBQSwEC&#10;LQAUAAYACAAAACEAtoM4kv4AAADhAQAAEwAAAAAAAAAAAAAAAAAAAAAAW0NvbnRlbnRfVHlwZXNd&#10;LnhtbFBLAQItABQABgAIAAAAIQA4/SH/1gAAAJQBAAALAAAAAAAAAAAAAAAAAC8BAABfcmVscy8u&#10;cmVsc1BLAQItABQABgAIAAAAIQBBPOGptwEAAFUDAAAOAAAAAAAAAAAAAAAAAC4CAABkcnMvZTJv&#10;RG9jLnhtbFBLAQItABQABgAIAAAAIQCYstlx3QAAAAkBAAAPAAAAAAAAAAAAAAAAABEEAABkcnMv&#10;ZG93bnJldi54bWxQSwUGAAAAAAQABADzAAAAGwUAAAAA&#10;"/>
            </w:pict>
          </mc:Fallback>
        </mc:AlternateContent>
      </w:r>
      <w:r w:rsidRPr="00A325B4">
        <w:rPr>
          <w:rFonts w:ascii="MyriadPro-Bold" w:eastAsia="Times New Roman" w:hAnsi="MyriadPro-Bold" w:cs="MyriadPro-Bold"/>
          <w:b/>
          <w:bCs/>
          <w:noProof/>
          <w:color w:val="000000"/>
          <w:sz w:val="24"/>
          <w:szCs w:val="24"/>
          <w:u w:val="single"/>
        </w:rPr>
        <mc:AlternateContent>
          <mc:Choice Requires="wps">
            <w:drawing>
              <wp:anchor distT="0" distB="0" distL="114300" distR="114300" simplePos="0" relativeHeight="251651584" behindDoc="0" locked="0" layoutInCell="1" allowOverlap="1" wp14:anchorId="717007EC" wp14:editId="53B6C2B1">
                <wp:simplePos x="0" y="0"/>
                <wp:positionH relativeFrom="column">
                  <wp:posOffset>2840990</wp:posOffset>
                </wp:positionH>
                <wp:positionV relativeFrom="paragraph">
                  <wp:posOffset>135890</wp:posOffset>
                </wp:positionV>
                <wp:extent cx="571500" cy="635"/>
                <wp:effectExtent l="12065" t="12065" r="6985" b="6350"/>
                <wp:wrapNone/>
                <wp:docPr id="16"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72D3F8" id="Straight Arrow Connector 16" o:spid="_x0000_s1026" type="#_x0000_t32" style="position:absolute;margin-left:223.7pt;margin-top:10.7pt;width:45pt;height:.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93tuQEAAFcDAAAOAAAAZHJzL2Uyb0RvYy54bWysU01v2zAMvQ/YfxB0X2xncLcZcXpI1126&#10;LUC7H8DIsi1MFgVSiZN/P0lNsq9bUR8ESiQfHx/p1e1xsuKgiQ26VlaLUgrtFHbGDa388XT/7qMU&#10;HMB1YNHpVp40y9v12zer2Td6iSPaTpOIII6b2bdyDME3RcFq1BPwAr120dkjTRDilYaiI5gj+mSL&#10;ZVneFDNS5wmVZo6vd89Ouc74fa9V+N73rIOwrYzcQj4pn7t0FusVNAOBH40604AXsJjAuFj0CnUH&#10;AcSezH9Qk1GEjH1YKJwK7HujdO4hdlOV/3TzOILXuZcoDvurTPx6sOrbYeO2lKiro3v0D6h+snC4&#10;GcENOhN4Ovk4uCpJVcyem2tKurDfktjNX7GLMbAPmFU49jQlyNifOGaxT1ex9TEIFR/rD1VdxpGo&#10;6Lp5X2d4aC6Znjh80TiJZLSSA4EZxrBB5+JMkapcBw4PHBIvaC4JqazDe2NtHq11Ym7lp3pZ5wRG&#10;a7rkTGFMw25jSRwgLUf+ziz+CiPcuy6DjRq6z2c7gLHPdixu3VmbJEfaPW522J22dNEsTi+zPG9a&#10;Wo8/7zn79/+w/gUAAP//AwBQSwMEFAAGAAgAAAAhAA2oSK3dAAAACQEAAA8AAABkcnMvZG93bnJl&#10;di54bWxMj0FPg0AQhe8m/ofNmHgx7QKCVWRpGhMPHm2beN2yI6DsLGGXgv31Dic9Tea9lzffFNvZ&#10;duKMg28dKYjXEQikypmWagXHw+vqEYQPmozuHKGCH/SwLa+vCp0bN9E7nvehFlxCPtcKmhD6XEpf&#10;NWi1X7seib1PN1gdeB1qaQY9cbntZBJFD9LqlvhCo3t8abD63o9WAfoxi6Pdk62Pb5fp7iO5fE39&#10;Qanbm3n3DCLgHP7CsOAzOpTMdHIjGS86BWm6STmqIIl5ciC7X4TTImQgy0L+/6D8BQAA//8DAFBL&#10;AQItABQABgAIAAAAIQC2gziS/gAAAOEBAAATAAAAAAAAAAAAAAAAAAAAAABbQ29udGVudF9UeXBl&#10;c10ueG1sUEsBAi0AFAAGAAgAAAAhADj9If/WAAAAlAEAAAsAAAAAAAAAAAAAAAAALwEAAF9yZWxz&#10;Ly5yZWxzUEsBAi0AFAAGAAgAAAAhAHpf3e25AQAAVwMAAA4AAAAAAAAAAAAAAAAALgIAAGRycy9l&#10;Mm9Eb2MueG1sUEsBAi0AFAAGAAgAAAAhAA2oSK3dAAAACQEAAA8AAAAAAAAAAAAAAAAAEwQAAGRy&#10;cy9kb3ducmV2LnhtbFBLBQYAAAAABAAEAPMAAAAdBQAAAAA=&#10;"/>
            </w:pict>
          </mc:Fallback>
        </mc:AlternateContent>
      </w:r>
      <w:r w:rsidRPr="00A325B4">
        <w:rPr>
          <w:rFonts w:ascii="MyriadPro-Bold" w:eastAsia="Times New Roman" w:hAnsi="MyriadPro-Bold" w:cs="MyriadPro-Bold"/>
          <w:b/>
          <w:bCs/>
          <w:noProof/>
          <w:color w:val="000000"/>
          <w:sz w:val="24"/>
          <w:szCs w:val="24"/>
          <w:u w:val="single"/>
        </w:rPr>
        <mc:AlternateContent>
          <mc:Choice Requires="wps">
            <w:drawing>
              <wp:anchor distT="0" distB="0" distL="114300" distR="114300" simplePos="0" relativeHeight="251654656" behindDoc="0" locked="0" layoutInCell="1" allowOverlap="1" wp14:anchorId="71ECE4BD" wp14:editId="766D3943">
                <wp:simplePos x="0" y="0"/>
                <wp:positionH relativeFrom="column">
                  <wp:posOffset>3944620</wp:posOffset>
                </wp:positionH>
                <wp:positionV relativeFrom="paragraph">
                  <wp:posOffset>164465</wp:posOffset>
                </wp:positionV>
                <wp:extent cx="571500" cy="0"/>
                <wp:effectExtent l="10795" t="12065" r="8255" b="6985"/>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784269" id="Straight Arrow Connector 15" o:spid="_x0000_s1026" type="#_x0000_t32" style="position:absolute;margin-left:310.6pt;margin-top:12.95pt;width:4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OGptwEAAFUDAAAOAAAAZHJzL2Uyb0RvYy54bWysU01v2zAMvQ/YfxB0X2wHyD6MOD2k6y7d&#10;FqDdD2Ak2RYmiwKpxMm/n6QmWbHdhvkgUCL5+PhIr+9OkxNHQ2zRd7JZ1FIYr1BbP3Tyx/PDu49S&#10;cASvwaE3nTwblnebt2/Wc2jNEkd02pBIIJ7bOXRyjDG0VcVqNBPwAoPxydkjTRDTlYZKE8wJfXLV&#10;sq7fVzOSDoTKMKfX+xen3BT8vjcqfu97NlG4TiZusZxUzn0+q80a2oEgjFZdaMA/sJjA+lT0BnUP&#10;EcSB7F9Qk1WEjH1cKJwq7HurTOkhddPUf3TzNEIwpZckDoebTPz/YNW349bvKFNXJ/8UHlH9ZOFx&#10;O4IfTCHwfA5pcE2WqpoDt7eUfOGwI7Gfv6JOMXCIWFQ49TRlyNSfOBWxzzexzSkKlR5XH5pVnUai&#10;rq4K2mteII5fDE4iG53kSGCHMW7R+zRRpKZUgeMjx8wK2mtCLurxwTpXBuu8mDv5abVclQRGZ3V2&#10;5jCmYb91JI6QV6N8pcXkeR1GePC6gI0G9OeLHcG6FzsVd/6iTBYjbx63e9TnHV0VS7MrLC97lpfj&#10;9b1k//4bNr8AAAD//wMAUEsDBBQABgAIAAAAIQD2OsQ93QAAAAkBAAAPAAAAZHJzL2Rvd25yZXYu&#10;eG1sTI/BTsMwDIbvk3iHyJO4TCxtpA1Wmk4TEgeObJO4eo1pyxqnatK17OnJxAGO/v3p9+d8O9lW&#10;XKj3jWMN6TIBQVw603Cl4Xh4fXgC4QOywdYxafgmD9vibpZjZtzI73TZh0rEEvYZaqhD6DIpfVmT&#10;Rb90HXHcfbreYohjX0nT4xjLbStVkqylxYbjhRo7eqmpPO8Hq4H8sEqT3cZWx7fruPhQ16+xO2h9&#10;P592zyACTeEPhpt+VIciOp3cwMaLVsNapSqiGtRqAyICj+ktOP0Gssjl/w+KHwAAAP//AwBQSwEC&#10;LQAUAAYACAAAACEAtoM4kv4AAADhAQAAEwAAAAAAAAAAAAAAAAAAAAAAW0NvbnRlbnRfVHlwZXNd&#10;LnhtbFBLAQItABQABgAIAAAAIQA4/SH/1gAAAJQBAAALAAAAAAAAAAAAAAAAAC8BAABfcmVscy8u&#10;cmVsc1BLAQItABQABgAIAAAAIQBBPOGptwEAAFUDAAAOAAAAAAAAAAAAAAAAAC4CAABkcnMvZTJv&#10;RG9jLnhtbFBLAQItABQABgAIAAAAIQD2OsQ93QAAAAkBAAAPAAAAAAAAAAAAAAAAABEEAABkcnMv&#10;ZG93bnJldi54bWxQSwUGAAAAAAQABADzAAAAGwUAAAAA&#10;"/>
            </w:pict>
          </mc:Fallback>
        </mc:AlternateContent>
      </w:r>
      <w:r w:rsidRPr="00A325B4">
        <w:rPr>
          <w:rFonts w:ascii="MyriadPro-Bold" w:eastAsia="Times New Roman" w:hAnsi="MyriadPro-Bold" w:cs="MyriadPro-Bold"/>
          <w:b/>
          <w:bCs/>
          <w:noProof/>
          <w:color w:val="000000"/>
          <w:sz w:val="24"/>
          <w:szCs w:val="24"/>
          <w:u w:val="single"/>
        </w:rPr>
        <mc:AlternateContent>
          <mc:Choice Requires="wps">
            <w:drawing>
              <wp:anchor distT="0" distB="0" distL="114300" distR="114300" simplePos="0" relativeHeight="251648512" behindDoc="0" locked="0" layoutInCell="1" allowOverlap="1" wp14:anchorId="2810182E" wp14:editId="008CDAF0">
                <wp:simplePos x="0" y="0"/>
                <wp:positionH relativeFrom="column">
                  <wp:posOffset>4785995</wp:posOffset>
                </wp:positionH>
                <wp:positionV relativeFrom="paragraph">
                  <wp:posOffset>40640</wp:posOffset>
                </wp:positionV>
                <wp:extent cx="180975" cy="186055"/>
                <wp:effectExtent l="13970" t="12065" r="5080" b="1143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DD45CE" id="Rectangle 14" o:spid="_x0000_s1026" style="position:absolute;margin-left:376.85pt;margin-top:3.2pt;width:14.25pt;height:14.6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LMCQIAABUEAAAOAAAAZHJzL2Uyb0RvYy54bWysU9uO2yAQfa/Uf0C8N7ajeDex4qxW2aaq&#10;tL1I234AwdhGxQwdSJz06zuQbDa9PFXlATEMHM6cOSzvDoNhe4Veg615Mck5U1ZCo21X869fNm/m&#10;nPkgbCMMWFXzo/L8bvX61XJ0lZpCD6ZRyAjE+mp0Ne9DcFWWedmrQfgJOGUp2QIOIlCIXdagGAl9&#10;MNk0z2+yEbBxCFJ5T7sPpyRfJfy2VTJ8aluvAjM1J24hzZjmbZyz1VJUHQrXa3mmIf6BxSC0pUcv&#10;UA8iCLZD/QfUoCWChzZMJAwZtK2WKtVA1RT5b9U89cKpVAuJ491FJv//YOXH/ZP7jJG6d48gv3lm&#10;Yd0L26l7RBh7JRp6rohCZaPz1eVCDDxdZdvxAzTUWrELkDQ4tDhEQKqOHZLUx4vU6hCYpM1ini9u&#10;S84kpYr5TV6W6QVRPV926MM7BQOLi5ojdTKBi/2jD5GMqJ6PJPJgdLPRxqQAu+3aINsL6vomjTO6&#10;vz5mLBtrviinZUL+JeevIfI0/gYx6ED2NXqo+fxySFRRtbe2SeYKQpvTmigbe5YxKhdN6qstNEdS&#10;EeHkTfpLtOgBf3A2ki9r7r/vBCrOzHtLnVgUs1k0cgpm5e2UArzObK8zwkqCqnng7LRch5P5dw51&#10;19NLRardwj11r9VJ2RdWZ7LkvST4+Z9Ec1/H6dTLb179BAAA//8DAFBLAwQUAAYACAAAACEAb5k7&#10;Ad4AAAAIAQAADwAAAGRycy9kb3ducmV2LnhtbEyPQU+DQBSE7yb+h80z8WYXwZYWWRqjqYnHll68&#10;PdhXQNm3hF1a9Ne7nvQ4mcnMN/l2Nr040+g6ywruFxEI4trqjhsFx3J3twbhPLLG3jIp+CIH2+L6&#10;KsdM2wvv6XzwjQgl7DJU0Ho/ZFK6uiWDbmEH4uCd7GjQBzk2Uo94CeWml3EUraTBjsNCiwM9t1R/&#10;HiajoOriI37vy9fIbHaJf5vLj+n9Ranbm/npEYSn2f+F4Rc/oEMRmCo7sXaiV5AukzREFaweQAQ/&#10;XccxiEpBskxBFrn8f6D4AQAA//8DAFBLAQItABQABgAIAAAAIQC2gziS/gAAAOEBAAATAAAAAAAA&#10;AAAAAAAAAAAAAABbQ29udGVudF9UeXBlc10ueG1sUEsBAi0AFAAGAAgAAAAhADj9If/WAAAAlAEA&#10;AAsAAAAAAAAAAAAAAAAALwEAAF9yZWxzLy5yZWxzUEsBAi0AFAAGAAgAAAAhACzN4swJAgAAFQQA&#10;AA4AAAAAAAAAAAAAAAAALgIAAGRycy9lMm9Eb2MueG1sUEsBAi0AFAAGAAgAAAAhAG+ZOwHeAAAA&#10;CAEAAA8AAAAAAAAAAAAAAAAAYwQAAGRycy9kb3ducmV2LnhtbFBLBQYAAAAABAAEAPMAAABuBQAA&#10;AAA=&#10;"/>
            </w:pict>
          </mc:Fallback>
        </mc:AlternateContent>
      </w:r>
      <w:r w:rsidRPr="00A325B4">
        <w:rPr>
          <w:rFonts w:ascii="MyriadPro-Bold" w:eastAsia="Times New Roman" w:hAnsi="MyriadPro-Bold" w:cs="MyriadPro-Bold"/>
          <w:b/>
          <w:bCs/>
          <w:noProof/>
          <w:color w:val="000000"/>
          <w:sz w:val="24"/>
          <w:szCs w:val="24"/>
          <w:u w:val="single"/>
        </w:rPr>
        <mc:AlternateContent>
          <mc:Choice Requires="wps">
            <w:drawing>
              <wp:anchor distT="0" distB="0" distL="114300" distR="114300" simplePos="0" relativeHeight="251645440" behindDoc="0" locked="0" layoutInCell="1" allowOverlap="1" wp14:anchorId="0C7C5762" wp14:editId="38EB6CAF">
                <wp:simplePos x="0" y="0"/>
                <wp:positionH relativeFrom="column">
                  <wp:posOffset>3469640</wp:posOffset>
                </wp:positionH>
                <wp:positionV relativeFrom="paragraph">
                  <wp:posOffset>69215</wp:posOffset>
                </wp:positionV>
                <wp:extent cx="180975" cy="186055"/>
                <wp:effectExtent l="12065" t="12065" r="6985" b="1143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860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0A1DA" id="Rectangle 13" o:spid="_x0000_s1026" style="position:absolute;margin-left:273.2pt;margin-top:5.45pt;width:14.25pt;height:14.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eLMCQIAABUEAAAOAAAAZHJzL2Uyb0RvYy54bWysU9uO2yAQfa/Uf0C8N7ajeDex4qxW2aaq&#10;tL1I234AwdhGxQwdSJz06zuQbDa9PFXlATEMHM6cOSzvDoNhe4Veg615Mck5U1ZCo21X869fNm/m&#10;nPkgbCMMWFXzo/L8bvX61XJ0lZpCD6ZRyAjE+mp0Ne9DcFWWedmrQfgJOGUp2QIOIlCIXdagGAl9&#10;MNk0z2+yEbBxCFJ5T7sPpyRfJfy2VTJ8aluvAjM1J24hzZjmbZyz1VJUHQrXa3mmIf6BxSC0pUcv&#10;UA8iCLZD/QfUoCWChzZMJAwZtK2WKtVA1RT5b9U89cKpVAuJ491FJv//YOXH/ZP7jJG6d48gv3lm&#10;Yd0L26l7RBh7JRp6rohCZaPz1eVCDDxdZdvxAzTUWrELkDQ4tDhEQKqOHZLUx4vU6hCYpM1ini9u&#10;S84kpYr5TV6W6QVRPV926MM7BQOLi5ojdTKBi/2jD5GMqJ6PJPJgdLPRxqQAu+3aINsL6vomjTO6&#10;vz5mLBtrviinZUL+JeevIfI0/gYx6ED2NXqo+fxySFRRtbe2SeYKQpvTmigbe5YxKhdN6qstNEdS&#10;EeHkTfpLtOgBf3A2ki9r7r/vBCrOzHtLnVgUs1k0cgpm5e2UArzObK8zwkqCqnng7LRch5P5dw51&#10;19NLRardwj11r9VJ2RdWZ7LkvST4+Z9Ec1/H6dTLb179BAAA//8DAFBLAwQUAAYACAAAACEARUdO&#10;ad4AAAAJAQAADwAAAGRycy9kb3ducmV2LnhtbEyPwU7DMAyG70i8Q2QkbiyhdIOVphMCDYnj1l24&#10;uU1oC41TNelWeHrMadxs/Z9+f843s+vF0Y6h86ThdqFAWKq96ajRcCi3Nw8gQkQy2HuyGr5tgE1x&#10;eZFjZvyJdva4j43gEgoZamhjHDIpQ91ah2HhB0ucffjRYeR1bKQZ8cTlrpeJUivpsCO+0OJgn1tb&#10;f+0np6HqkgP+7MpX5dbbu/g2l5/T+4vW11fz0yOIaOd4huFPn9WhYKfKT2SC6DUs01XKKAdqDYKB&#10;5X3KQ6UhVQnIIpf/Pyh+AQAA//8DAFBLAQItABQABgAIAAAAIQC2gziS/gAAAOEBAAATAAAAAAAA&#10;AAAAAAAAAAAAAABbQ29udGVudF9UeXBlc10ueG1sUEsBAi0AFAAGAAgAAAAhADj9If/WAAAAlAEA&#10;AAsAAAAAAAAAAAAAAAAALwEAAF9yZWxzLy5yZWxzUEsBAi0AFAAGAAgAAAAhACzN4swJAgAAFQQA&#10;AA4AAAAAAAAAAAAAAAAALgIAAGRycy9lMm9Eb2MueG1sUEsBAi0AFAAGAAgAAAAhAEVHTmneAAAA&#10;CQEAAA8AAAAAAAAAAAAAAAAAYwQAAGRycy9kb3ducmV2LnhtbFBLBQYAAAAABAAEAPMAAABuBQAA&#10;AAA=&#10;"/>
            </w:pict>
          </mc:Fallback>
        </mc:AlternateContent>
      </w:r>
    </w:p>
    <w:p w14:paraId="0A33907A"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773A5F46"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15660129"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054737C6"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18334B0C" w14:textId="77777777" w:rsidR="00A325B4" w:rsidRPr="00A325B4" w:rsidRDefault="00A325B4" w:rsidP="00A325B4">
      <w:pPr>
        <w:autoSpaceDE w:val="0"/>
        <w:autoSpaceDN w:val="0"/>
        <w:adjustRightInd w:val="0"/>
        <w:spacing w:after="0" w:line="240" w:lineRule="auto"/>
        <w:rPr>
          <w:rFonts w:ascii="MyriadPro-Bold" w:eastAsia="Times New Roman" w:hAnsi="MyriadPro-Bold" w:cs="MyriadPro-Bold"/>
          <w:b/>
          <w:bCs/>
          <w:color w:val="000000"/>
          <w:sz w:val="24"/>
          <w:szCs w:val="24"/>
          <w:u w:val="single"/>
        </w:rPr>
      </w:pPr>
    </w:p>
    <w:p w14:paraId="02D2D3F8" w14:textId="2BC985FD" w:rsid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6D261413" w14:textId="68DCFC95" w:rsid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00D2DEB0" w14:textId="34B5B166" w:rsid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39635705" w14:textId="330E2C4D" w:rsid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41C66116" w14:textId="72875E08" w:rsid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4E2F5F54" w14:textId="0A68EE43" w:rsid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76894486" w14:textId="0B16ADC3" w:rsid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0014C6AB" w14:textId="77777777" w:rsidR="00A325B4" w:rsidRP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6D1A84F1" w14:textId="77777777" w:rsidR="00A325B4" w:rsidRPr="00A325B4" w:rsidRDefault="00A325B4" w:rsidP="00A325B4">
      <w:pPr>
        <w:autoSpaceDE w:val="0"/>
        <w:autoSpaceDN w:val="0"/>
        <w:adjustRightInd w:val="0"/>
        <w:spacing w:after="0" w:line="240" w:lineRule="auto"/>
        <w:rPr>
          <w:rFonts w:ascii="Calibri Light" w:eastAsia="Times New Roman" w:hAnsi="Calibri Light" w:cs="Calibri Light"/>
          <w:b/>
          <w:bCs/>
          <w:color w:val="000000"/>
          <w:sz w:val="24"/>
          <w:szCs w:val="24"/>
          <w:u w:val="single"/>
        </w:rPr>
      </w:pPr>
    </w:p>
    <w:p w14:paraId="2D6B0611" w14:textId="77777777" w:rsidR="00A325B4" w:rsidRPr="00A325B4" w:rsidRDefault="00A325B4" w:rsidP="00A325B4">
      <w:pPr>
        <w:autoSpaceDE w:val="0"/>
        <w:autoSpaceDN w:val="0"/>
        <w:adjustRightInd w:val="0"/>
        <w:spacing w:after="0" w:line="240" w:lineRule="auto"/>
        <w:rPr>
          <w:rFonts w:ascii="Calibri" w:eastAsia="Times New Roman" w:hAnsi="Calibri" w:cs="Calibri"/>
          <w:b/>
          <w:bCs/>
          <w:color w:val="000000"/>
          <w:sz w:val="24"/>
          <w:szCs w:val="24"/>
        </w:rPr>
      </w:pPr>
      <w:r w:rsidRPr="00A325B4">
        <w:rPr>
          <w:rFonts w:ascii="Calibri" w:eastAsia="Times New Roman" w:hAnsi="Calibri" w:cs="Calibri"/>
          <w:b/>
          <w:bCs/>
          <w:color w:val="000000"/>
          <w:sz w:val="24"/>
          <w:szCs w:val="24"/>
          <w:u w:val="single"/>
        </w:rPr>
        <w:t xml:space="preserve">Power Distribution </w:t>
      </w:r>
    </w:p>
    <w:p w14:paraId="7DD495F6" w14:textId="77777777" w:rsidR="00A325B4" w:rsidRPr="00A325B4" w:rsidRDefault="00A325B4" w:rsidP="00A325B4">
      <w:pPr>
        <w:autoSpaceDE w:val="0"/>
        <w:autoSpaceDN w:val="0"/>
        <w:adjustRightInd w:val="0"/>
        <w:spacing w:after="0" w:line="240" w:lineRule="auto"/>
        <w:rPr>
          <w:rFonts w:ascii="Calibri" w:eastAsia="Times New Roman" w:hAnsi="Calibri" w:cs="Calibri"/>
          <w:color w:val="000000"/>
          <w:sz w:val="24"/>
          <w:szCs w:val="24"/>
        </w:rPr>
      </w:pPr>
      <w:r w:rsidRPr="00A325B4">
        <w:rPr>
          <w:rFonts w:ascii="Calibri" w:eastAsia="Times New Roman" w:hAnsi="Calibri" w:cs="Calibri"/>
          <w:color w:val="000000"/>
          <w:sz w:val="24"/>
          <w:szCs w:val="24"/>
        </w:rPr>
        <w:t>2 x 63A Outlet</w:t>
      </w:r>
    </w:p>
    <w:p w14:paraId="5F89EBC3" w14:textId="77777777" w:rsidR="00A325B4" w:rsidRPr="00A325B4" w:rsidRDefault="00A325B4" w:rsidP="00A325B4">
      <w:pPr>
        <w:autoSpaceDE w:val="0"/>
        <w:autoSpaceDN w:val="0"/>
        <w:adjustRightInd w:val="0"/>
        <w:spacing w:after="0" w:line="240" w:lineRule="auto"/>
        <w:rPr>
          <w:rFonts w:ascii="Calibri" w:eastAsia="Times New Roman" w:hAnsi="Calibri" w:cs="Calibri"/>
          <w:color w:val="000000"/>
          <w:sz w:val="24"/>
          <w:szCs w:val="24"/>
        </w:rPr>
      </w:pPr>
      <w:r w:rsidRPr="00A325B4">
        <w:rPr>
          <w:rFonts w:ascii="Calibri" w:eastAsia="Times New Roman" w:hAnsi="Calibri" w:cs="Calibri"/>
          <w:color w:val="000000"/>
          <w:sz w:val="24"/>
          <w:szCs w:val="24"/>
        </w:rPr>
        <w:t>1 x 32A Outlet</w:t>
      </w:r>
    </w:p>
    <w:p w14:paraId="4926792C" w14:textId="77777777" w:rsidR="00A325B4" w:rsidRPr="00A325B4" w:rsidRDefault="00A325B4" w:rsidP="00A325B4">
      <w:pPr>
        <w:autoSpaceDE w:val="0"/>
        <w:autoSpaceDN w:val="0"/>
        <w:adjustRightInd w:val="0"/>
        <w:spacing w:after="0" w:line="240" w:lineRule="auto"/>
        <w:rPr>
          <w:rFonts w:ascii="Calibri" w:eastAsia="Times New Roman" w:hAnsi="Calibri" w:cs="Calibri"/>
          <w:color w:val="000000"/>
          <w:sz w:val="24"/>
          <w:szCs w:val="24"/>
        </w:rPr>
      </w:pPr>
      <w:r w:rsidRPr="00A325B4">
        <w:rPr>
          <w:rFonts w:ascii="Calibri" w:eastAsia="Times New Roman" w:hAnsi="Calibri" w:cs="Calibri"/>
          <w:color w:val="000000"/>
          <w:sz w:val="24"/>
          <w:szCs w:val="24"/>
        </w:rPr>
        <w:t>3 x 13A Outlet</w:t>
      </w:r>
    </w:p>
    <w:p w14:paraId="640364F3" w14:textId="77777777" w:rsidR="00A325B4" w:rsidRPr="00A325B4" w:rsidRDefault="00A325B4" w:rsidP="00A325B4">
      <w:pPr>
        <w:spacing w:after="0" w:line="240" w:lineRule="auto"/>
        <w:rPr>
          <w:rFonts w:ascii="Calibri" w:eastAsia="Times New Roman" w:hAnsi="Calibri" w:cs="Calibri"/>
          <w:sz w:val="24"/>
          <w:szCs w:val="24"/>
        </w:rPr>
      </w:pPr>
    </w:p>
    <w:p w14:paraId="7144A18E" w14:textId="77777777" w:rsidR="00A325B4" w:rsidRPr="00A325B4" w:rsidRDefault="00A325B4" w:rsidP="00A325B4">
      <w:pPr>
        <w:spacing w:after="0" w:line="240" w:lineRule="auto"/>
        <w:rPr>
          <w:rFonts w:ascii="Calibri" w:eastAsia="Times New Roman" w:hAnsi="Calibri" w:cs="Calibri"/>
          <w:b/>
          <w:bCs/>
          <w:sz w:val="24"/>
          <w:szCs w:val="24"/>
          <w:u w:val="single"/>
        </w:rPr>
      </w:pPr>
      <w:r w:rsidRPr="00A325B4">
        <w:rPr>
          <w:rFonts w:ascii="Calibri" w:eastAsia="Times New Roman" w:hAnsi="Calibri" w:cs="Calibri"/>
          <w:b/>
          <w:bCs/>
          <w:sz w:val="24"/>
          <w:szCs w:val="24"/>
          <w:u w:val="single"/>
        </w:rPr>
        <w:t>Lighting</w:t>
      </w:r>
    </w:p>
    <w:p w14:paraId="70F6B846"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b/>
          <w:bCs/>
          <w:i/>
          <w:iCs/>
          <w:sz w:val="24"/>
          <w:szCs w:val="24"/>
        </w:rPr>
        <w:t>Control</w:t>
      </w:r>
      <w:r w:rsidRPr="00A325B4">
        <w:rPr>
          <w:rFonts w:ascii="Calibri" w:eastAsia="Times New Roman" w:hAnsi="Calibri" w:cs="Calibri"/>
          <w:sz w:val="24"/>
          <w:szCs w:val="24"/>
        </w:rPr>
        <w:t>:</w:t>
      </w:r>
    </w:p>
    <w:p w14:paraId="440840A7" w14:textId="77777777" w:rsidR="00A325B4" w:rsidRPr="00A325B4" w:rsidRDefault="00A325B4" w:rsidP="00A325B4">
      <w:pPr>
        <w:spacing w:after="0" w:line="240" w:lineRule="auto"/>
        <w:rPr>
          <w:rFonts w:ascii="Calibri" w:eastAsia="Times New Roman" w:hAnsi="Calibri" w:cs="Calibri"/>
          <w:sz w:val="24"/>
          <w:szCs w:val="24"/>
        </w:rPr>
      </w:pPr>
      <w:proofErr w:type="spellStart"/>
      <w:r w:rsidRPr="00A325B4">
        <w:rPr>
          <w:rFonts w:ascii="Calibri" w:eastAsia="Times New Roman" w:hAnsi="Calibri" w:cs="Calibri"/>
          <w:sz w:val="24"/>
          <w:szCs w:val="24"/>
        </w:rPr>
        <w:t>Chamsys</w:t>
      </w:r>
      <w:proofErr w:type="spellEnd"/>
      <w:r w:rsidRPr="00A325B4">
        <w:rPr>
          <w:rFonts w:ascii="Calibri" w:eastAsia="Times New Roman" w:hAnsi="Calibri" w:cs="Calibri"/>
          <w:sz w:val="24"/>
          <w:szCs w:val="24"/>
        </w:rPr>
        <w:t xml:space="preserve"> USB Dongle and MacBook Laptop /</w:t>
      </w:r>
    </w:p>
    <w:p w14:paraId="0BA51DD0"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sz w:val="24"/>
          <w:szCs w:val="24"/>
        </w:rPr>
        <w:t>Zero 88 Jester</w:t>
      </w:r>
    </w:p>
    <w:p w14:paraId="5875718E"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b/>
          <w:bCs/>
          <w:i/>
          <w:iCs/>
          <w:sz w:val="24"/>
          <w:szCs w:val="24"/>
        </w:rPr>
        <w:t>Dimmers</w:t>
      </w:r>
      <w:r w:rsidRPr="00A325B4">
        <w:rPr>
          <w:rFonts w:ascii="Calibri" w:eastAsia="Times New Roman" w:hAnsi="Calibri" w:cs="Calibri"/>
          <w:sz w:val="24"/>
          <w:szCs w:val="24"/>
        </w:rPr>
        <w:t>:</w:t>
      </w:r>
    </w:p>
    <w:p w14:paraId="2C9228E2"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sz w:val="24"/>
          <w:szCs w:val="24"/>
        </w:rPr>
        <w:t>Zero 88 Beta Pack 2 (fed via 32A supply)</w:t>
      </w:r>
    </w:p>
    <w:p w14:paraId="7E3726D6"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b/>
          <w:bCs/>
          <w:i/>
          <w:iCs/>
          <w:sz w:val="24"/>
          <w:szCs w:val="24"/>
        </w:rPr>
        <w:t>Fixtures</w:t>
      </w:r>
      <w:r w:rsidRPr="00A325B4">
        <w:rPr>
          <w:rFonts w:ascii="Calibri" w:eastAsia="Times New Roman" w:hAnsi="Calibri" w:cs="Calibri"/>
          <w:sz w:val="24"/>
          <w:szCs w:val="24"/>
        </w:rPr>
        <w:t>:</w:t>
      </w:r>
    </w:p>
    <w:p w14:paraId="24D9DD8C"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sz w:val="24"/>
          <w:szCs w:val="24"/>
        </w:rPr>
        <w:t>3 x 500W Teatro Comma (Fresnel)</w:t>
      </w:r>
    </w:p>
    <w:p w14:paraId="55151CCC"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sz w:val="24"/>
          <w:szCs w:val="24"/>
        </w:rPr>
        <w:t>2 x 575W ETC Source 4 Jr Zoom (Profile)</w:t>
      </w:r>
    </w:p>
    <w:p w14:paraId="25FEAF41"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sz w:val="24"/>
          <w:szCs w:val="24"/>
        </w:rPr>
        <w:t>6 x 200W Generic RGBW LED</w:t>
      </w:r>
    </w:p>
    <w:p w14:paraId="36960EBB" w14:textId="77777777" w:rsidR="00A325B4" w:rsidRPr="00A325B4" w:rsidRDefault="00A325B4" w:rsidP="00A325B4">
      <w:pPr>
        <w:spacing w:after="0" w:line="240" w:lineRule="auto"/>
        <w:rPr>
          <w:rFonts w:ascii="Calibri" w:eastAsia="Times New Roman" w:hAnsi="Calibri" w:cs="Calibri"/>
          <w:sz w:val="24"/>
          <w:szCs w:val="24"/>
        </w:rPr>
      </w:pPr>
    </w:p>
    <w:p w14:paraId="35BFE5AA" w14:textId="77777777" w:rsidR="00A325B4" w:rsidRPr="00A325B4" w:rsidRDefault="00A325B4" w:rsidP="00A325B4">
      <w:pPr>
        <w:spacing w:after="0" w:line="240" w:lineRule="auto"/>
        <w:rPr>
          <w:rFonts w:ascii="Calibri" w:eastAsia="Times New Roman" w:hAnsi="Calibri" w:cs="Calibri"/>
          <w:b/>
          <w:bCs/>
          <w:sz w:val="24"/>
          <w:szCs w:val="24"/>
          <w:u w:val="single"/>
        </w:rPr>
      </w:pPr>
      <w:r w:rsidRPr="00A325B4">
        <w:rPr>
          <w:rFonts w:ascii="Calibri" w:eastAsia="Times New Roman" w:hAnsi="Calibri" w:cs="Calibri"/>
          <w:b/>
          <w:bCs/>
          <w:sz w:val="24"/>
          <w:szCs w:val="24"/>
          <w:u w:val="single"/>
        </w:rPr>
        <w:t>Sound</w:t>
      </w:r>
    </w:p>
    <w:p w14:paraId="1DDA7A69"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b/>
          <w:bCs/>
          <w:i/>
          <w:iCs/>
          <w:sz w:val="24"/>
          <w:szCs w:val="24"/>
        </w:rPr>
        <w:t>Control</w:t>
      </w:r>
      <w:r w:rsidRPr="00A325B4">
        <w:rPr>
          <w:rFonts w:ascii="Calibri" w:eastAsia="Times New Roman" w:hAnsi="Calibri" w:cs="Calibri"/>
          <w:sz w:val="24"/>
          <w:szCs w:val="24"/>
        </w:rPr>
        <w:t>: Allen &amp; Heath QU16</w:t>
      </w:r>
    </w:p>
    <w:p w14:paraId="6196C4D7"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sz w:val="24"/>
          <w:szCs w:val="24"/>
        </w:rPr>
        <w:t>1 x Yamaha P70000S Power amp</w:t>
      </w:r>
    </w:p>
    <w:p w14:paraId="700A5CDF" w14:textId="77777777" w:rsidR="00A325B4" w:rsidRPr="00A325B4" w:rsidRDefault="00A325B4" w:rsidP="00A325B4">
      <w:pPr>
        <w:spacing w:after="0" w:line="240" w:lineRule="auto"/>
        <w:rPr>
          <w:rFonts w:ascii="Calibri" w:eastAsia="Times New Roman" w:hAnsi="Calibri" w:cs="Calibri"/>
          <w:sz w:val="24"/>
          <w:szCs w:val="24"/>
        </w:rPr>
      </w:pPr>
      <w:r w:rsidRPr="00A325B4">
        <w:rPr>
          <w:rFonts w:ascii="Calibri" w:eastAsia="Times New Roman" w:hAnsi="Calibri" w:cs="Calibri"/>
          <w:sz w:val="24"/>
          <w:szCs w:val="24"/>
        </w:rPr>
        <w:t>2 x 300W Martin Audio F8</w:t>
      </w:r>
    </w:p>
    <w:p w14:paraId="5899BF03" w14:textId="77777777" w:rsidR="00A325B4" w:rsidRPr="00A325B4" w:rsidRDefault="00A325B4" w:rsidP="00A325B4">
      <w:pPr>
        <w:spacing w:after="0" w:line="240" w:lineRule="auto"/>
        <w:rPr>
          <w:rFonts w:ascii="Calibri" w:eastAsia="Times New Roman" w:hAnsi="Calibri" w:cs="Calibri"/>
          <w:sz w:val="24"/>
          <w:szCs w:val="24"/>
        </w:rPr>
      </w:pPr>
    </w:p>
    <w:p w14:paraId="1D41B46D" w14:textId="77777777" w:rsidR="00A325B4" w:rsidRPr="00A325B4" w:rsidRDefault="00A325B4" w:rsidP="00A325B4">
      <w:pPr>
        <w:spacing w:after="0" w:line="240" w:lineRule="auto"/>
        <w:rPr>
          <w:rFonts w:ascii="Calibri" w:eastAsia="Times New Roman" w:hAnsi="Calibri" w:cs="Calibri"/>
          <w:sz w:val="24"/>
          <w:szCs w:val="24"/>
        </w:rPr>
      </w:pPr>
    </w:p>
    <w:p w14:paraId="7CB3875F" w14:textId="77777777" w:rsidR="00A325B4" w:rsidRPr="00A325B4" w:rsidRDefault="00A325B4" w:rsidP="00A325B4">
      <w:pPr>
        <w:spacing w:after="0" w:line="240" w:lineRule="auto"/>
        <w:rPr>
          <w:rFonts w:ascii="Calibri" w:eastAsia="Times New Roman" w:hAnsi="Calibri" w:cs="Calibri"/>
          <w:b/>
          <w:bCs/>
          <w:sz w:val="24"/>
          <w:szCs w:val="24"/>
        </w:rPr>
      </w:pPr>
      <w:r w:rsidRPr="00A325B4">
        <w:rPr>
          <w:rFonts w:ascii="Calibri" w:eastAsia="Times New Roman" w:hAnsi="Calibri" w:cs="Calibri"/>
          <w:b/>
          <w:bCs/>
          <w:sz w:val="24"/>
          <w:szCs w:val="24"/>
        </w:rPr>
        <w:t>Microphones / Monitors available on discussion with Production team</w:t>
      </w:r>
      <w:bookmarkEnd w:id="0"/>
    </w:p>
    <w:p w14:paraId="2BA4E440" w14:textId="77777777" w:rsidR="00B657A3" w:rsidRDefault="00B657A3">
      <w:pPr>
        <w:rPr>
          <w:b/>
          <w:u w:val="single"/>
        </w:rPr>
      </w:pPr>
      <w:r>
        <w:rPr>
          <w:b/>
          <w:u w:val="single"/>
        </w:rPr>
        <w:br w:type="page"/>
      </w:r>
    </w:p>
    <w:p w14:paraId="6FD54469" w14:textId="77777777" w:rsidR="00032059" w:rsidRDefault="00032059" w:rsidP="00075DFA">
      <w:pPr>
        <w:spacing w:after="0"/>
        <w:rPr>
          <w:b/>
          <w:u w:val="single"/>
        </w:rPr>
      </w:pPr>
      <w:r>
        <w:rPr>
          <w:b/>
          <w:u w:val="single"/>
        </w:rPr>
        <w:lastRenderedPageBreak/>
        <w:t>Section 6 – Guidance for Hire</w:t>
      </w:r>
    </w:p>
    <w:p w14:paraId="63AE7630" w14:textId="77777777" w:rsidR="00032059" w:rsidRDefault="00032059">
      <w:pPr>
        <w:rPr>
          <w:b/>
          <w:u w:val="single"/>
        </w:rPr>
      </w:pPr>
    </w:p>
    <w:tbl>
      <w:tblPr>
        <w:tblStyle w:val="TableGrid"/>
        <w:tblW w:w="0" w:type="auto"/>
        <w:tblLook w:val="04A0" w:firstRow="1" w:lastRow="0" w:firstColumn="1" w:lastColumn="0" w:noHBand="0" w:noVBand="1"/>
      </w:tblPr>
      <w:tblGrid>
        <w:gridCol w:w="2405"/>
        <w:gridCol w:w="8051"/>
      </w:tblGrid>
      <w:tr w:rsidR="00032059" w14:paraId="48DFC558" w14:textId="77777777" w:rsidTr="00032059">
        <w:tc>
          <w:tcPr>
            <w:tcW w:w="2405" w:type="dxa"/>
          </w:tcPr>
          <w:p w14:paraId="36F90DFE" w14:textId="77777777" w:rsidR="00032059" w:rsidRPr="00032059" w:rsidRDefault="00032059">
            <w:pPr>
              <w:rPr>
                <w:b/>
              </w:rPr>
            </w:pPr>
            <w:r w:rsidRPr="00032059">
              <w:rPr>
                <w:b/>
              </w:rPr>
              <w:t>Decorations</w:t>
            </w:r>
          </w:p>
        </w:tc>
        <w:tc>
          <w:tcPr>
            <w:tcW w:w="8051" w:type="dxa"/>
          </w:tcPr>
          <w:p w14:paraId="0B9A9B19" w14:textId="77777777" w:rsidR="00032059" w:rsidRDefault="00032059">
            <w:r>
              <w:t xml:space="preserve">Our painted and wooden panelled walls are very easily damaged and therefore we </w:t>
            </w:r>
            <w:r>
              <w:rPr>
                <w:b/>
                <w:u w:val="single"/>
              </w:rPr>
              <w:t>do not</w:t>
            </w:r>
            <w:r>
              <w:t xml:space="preserve"> permit the use of sticky tape, b</w:t>
            </w:r>
            <w:r w:rsidR="00EE3C66">
              <w:t xml:space="preserve">lue </w:t>
            </w:r>
            <w:r>
              <w:t>tack, glue, nails, screws and pins on the walls or floors</w:t>
            </w:r>
          </w:p>
          <w:p w14:paraId="453CCF0B" w14:textId="77777777" w:rsidR="00032059" w:rsidRPr="00032059" w:rsidRDefault="00032059"/>
        </w:tc>
      </w:tr>
      <w:tr w:rsidR="00032059" w14:paraId="5AD9358D" w14:textId="77777777" w:rsidTr="00032059">
        <w:tc>
          <w:tcPr>
            <w:tcW w:w="2405" w:type="dxa"/>
          </w:tcPr>
          <w:p w14:paraId="4BA28D78" w14:textId="77777777" w:rsidR="00032059" w:rsidRPr="00032059" w:rsidRDefault="00032059">
            <w:pPr>
              <w:rPr>
                <w:b/>
              </w:rPr>
            </w:pPr>
            <w:r>
              <w:rPr>
                <w:b/>
              </w:rPr>
              <w:t>Helium Balloons</w:t>
            </w:r>
          </w:p>
        </w:tc>
        <w:tc>
          <w:tcPr>
            <w:tcW w:w="8051" w:type="dxa"/>
          </w:tcPr>
          <w:p w14:paraId="361A1FE4" w14:textId="77777777" w:rsidR="00032059" w:rsidRDefault="00032059">
            <w:r>
              <w:t xml:space="preserve">Due to the high ceilings at the Harrow Arts Centre we </w:t>
            </w:r>
            <w:r>
              <w:rPr>
                <w:b/>
                <w:u w:val="single"/>
              </w:rPr>
              <w:t>do not</w:t>
            </w:r>
            <w:r>
              <w:t xml:space="preserve"> permit the use of helium balloons as they are likely to set off our alarms in the middle of the night. However, many balloon shops will be able to advise you on suitable alternatives.</w:t>
            </w:r>
          </w:p>
          <w:p w14:paraId="23464BDD" w14:textId="77777777" w:rsidR="00032059" w:rsidRPr="00032059" w:rsidRDefault="00032059"/>
        </w:tc>
      </w:tr>
      <w:tr w:rsidR="00032059" w14:paraId="19A68514" w14:textId="77777777" w:rsidTr="00032059">
        <w:tc>
          <w:tcPr>
            <w:tcW w:w="2405" w:type="dxa"/>
          </w:tcPr>
          <w:p w14:paraId="59E83B03" w14:textId="77777777" w:rsidR="00032059" w:rsidRPr="00032059" w:rsidRDefault="00032059">
            <w:pPr>
              <w:rPr>
                <w:b/>
              </w:rPr>
            </w:pPr>
            <w:r>
              <w:rPr>
                <w:b/>
              </w:rPr>
              <w:t>Naked Flames</w:t>
            </w:r>
          </w:p>
        </w:tc>
        <w:tc>
          <w:tcPr>
            <w:tcW w:w="8051" w:type="dxa"/>
          </w:tcPr>
          <w:p w14:paraId="3D2CC54C" w14:textId="77777777" w:rsidR="00032059" w:rsidRDefault="00032059">
            <w:r>
              <w:t xml:space="preserve">Our listed building is one of a kind and naked flames present a high fire risk, therefore we </w:t>
            </w:r>
            <w:r>
              <w:rPr>
                <w:b/>
                <w:u w:val="single"/>
              </w:rPr>
              <w:t>do not</w:t>
            </w:r>
            <w:r>
              <w:t xml:space="preserve"> permit the use of any items that require a naked flame.</w:t>
            </w:r>
          </w:p>
          <w:p w14:paraId="7999BAF7" w14:textId="77777777" w:rsidR="00032059" w:rsidRPr="00032059" w:rsidRDefault="00032059"/>
        </w:tc>
      </w:tr>
      <w:tr w:rsidR="00032059" w14:paraId="5BE6D8CF" w14:textId="77777777" w:rsidTr="00032059">
        <w:tc>
          <w:tcPr>
            <w:tcW w:w="2405" w:type="dxa"/>
          </w:tcPr>
          <w:p w14:paraId="244C00BF" w14:textId="77777777" w:rsidR="00032059" w:rsidRPr="00032059" w:rsidRDefault="00032059">
            <w:pPr>
              <w:rPr>
                <w:b/>
              </w:rPr>
            </w:pPr>
            <w:r>
              <w:rPr>
                <w:b/>
              </w:rPr>
              <w:t>Cooking</w:t>
            </w:r>
          </w:p>
        </w:tc>
        <w:tc>
          <w:tcPr>
            <w:tcW w:w="8051" w:type="dxa"/>
          </w:tcPr>
          <w:p w14:paraId="12C566DF" w14:textId="77777777" w:rsidR="00032059" w:rsidRDefault="00032059">
            <w:r>
              <w:t>Cooking must only take place in the kitchen area and we require a copy of your caterer’s Public Liability Insurance and Food &amp; Hygiene Certificates two weeks prior to your event.</w:t>
            </w:r>
          </w:p>
          <w:p w14:paraId="3A08376D" w14:textId="77777777" w:rsidR="00032059" w:rsidRDefault="00032059"/>
          <w:p w14:paraId="68433633" w14:textId="77777777" w:rsidR="00032059" w:rsidRDefault="00032059">
            <w:r>
              <w:t>We ask all hirers to ensure that their caterers cover the cookers, ovens and warmers with foil before using them. We also ask that they ensure the kitchen is left clean cone they have finished. No cutlery or crockery is supplied by HAC and must be provided by your caterer.</w:t>
            </w:r>
          </w:p>
          <w:p w14:paraId="7583280D" w14:textId="77777777" w:rsidR="00032059" w:rsidRDefault="00032059"/>
          <w:p w14:paraId="43A47FA5" w14:textId="77777777" w:rsidR="00032059" w:rsidRDefault="00032059">
            <w:r>
              <w:t xml:space="preserve">We also </w:t>
            </w:r>
            <w:r>
              <w:rPr>
                <w:b/>
                <w:u w:val="single"/>
              </w:rPr>
              <w:t>do not</w:t>
            </w:r>
            <w:r>
              <w:t xml:space="preserve"> permit the use of any additional gas appliances in the kitchen or any of the rooms.</w:t>
            </w:r>
          </w:p>
          <w:p w14:paraId="18C1BFC6" w14:textId="77777777" w:rsidR="00032059" w:rsidRPr="00032059" w:rsidRDefault="00032059"/>
        </w:tc>
      </w:tr>
      <w:tr w:rsidR="00032059" w14:paraId="7ECC68EE" w14:textId="77777777" w:rsidTr="00032059">
        <w:tc>
          <w:tcPr>
            <w:tcW w:w="2405" w:type="dxa"/>
          </w:tcPr>
          <w:p w14:paraId="42185AC9" w14:textId="77777777" w:rsidR="00032059" w:rsidRPr="00032059" w:rsidRDefault="00032059">
            <w:pPr>
              <w:rPr>
                <w:b/>
              </w:rPr>
            </w:pPr>
            <w:r>
              <w:rPr>
                <w:b/>
              </w:rPr>
              <w:t>Alcohol</w:t>
            </w:r>
          </w:p>
        </w:tc>
        <w:tc>
          <w:tcPr>
            <w:tcW w:w="8051" w:type="dxa"/>
          </w:tcPr>
          <w:p w14:paraId="3B5FA5D7" w14:textId="77777777" w:rsidR="00032059" w:rsidRDefault="007D188F">
            <w:r>
              <w:t xml:space="preserve">Due to HAC regulations </w:t>
            </w:r>
            <w:r w:rsidRPr="007D188F">
              <w:rPr>
                <w:b/>
                <w:u w:val="single"/>
              </w:rPr>
              <w:t>under no circumstances</w:t>
            </w:r>
            <w:r>
              <w:t xml:space="preserve"> must hirers bring or sell alcohol provided by a third party. Alcohol can be purchased from HAC prior to the booking.</w:t>
            </w:r>
          </w:p>
          <w:p w14:paraId="5F69F442" w14:textId="77777777" w:rsidR="00032059" w:rsidRPr="00032059" w:rsidRDefault="00032059"/>
        </w:tc>
      </w:tr>
      <w:tr w:rsidR="00032059" w14:paraId="7F21AE45" w14:textId="77777777" w:rsidTr="00032059">
        <w:tc>
          <w:tcPr>
            <w:tcW w:w="2405" w:type="dxa"/>
          </w:tcPr>
          <w:p w14:paraId="02E27451" w14:textId="77777777" w:rsidR="00032059" w:rsidRPr="00032059" w:rsidRDefault="00032059">
            <w:pPr>
              <w:rPr>
                <w:b/>
              </w:rPr>
            </w:pPr>
            <w:r>
              <w:rPr>
                <w:b/>
              </w:rPr>
              <w:t>Haze / Smoke Machine</w:t>
            </w:r>
          </w:p>
        </w:tc>
        <w:tc>
          <w:tcPr>
            <w:tcW w:w="8051" w:type="dxa"/>
          </w:tcPr>
          <w:p w14:paraId="4494F2A9" w14:textId="77777777" w:rsidR="00032059" w:rsidRDefault="00032059" w:rsidP="00032059">
            <w:r>
              <w:t>Hirers who wish to use haze or smoke machines in the venue must obtain written permission from the HAC team prior to the event. Please note that where this request can be fulfilled, additional charges will apply.</w:t>
            </w:r>
          </w:p>
          <w:p w14:paraId="212E0FD2" w14:textId="77777777" w:rsidR="00032059" w:rsidRPr="00032059" w:rsidRDefault="00032059" w:rsidP="00032059"/>
        </w:tc>
      </w:tr>
      <w:tr w:rsidR="00032059" w14:paraId="1F5700BB" w14:textId="77777777" w:rsidTr="00032059">
        <w:tc>
          <w:tcPr>
            <w:tcW w:w="2405" w:type="dxa"/>
          </w:tcPr>
          <w:p w14:paraId="4A279C1B" w14:textId="77777777" w:rsidR="00032059" w:rsidRPr="00032059" w:rsidRDefault="00032059">
            <w:pPr>
              <w:rPr>
                <w:b/>
              </w:rPr>
            </w:pPr>
            <w:r>
              <w:rPr>
                <w:b/>
              </w:rPr>
              <w:t>Cleaning</w:t>
            </w:r>
          </w:p>
        </w:tc>
        <w:tc>
          <w:tcPr>
            <w:tcW w:w="8051" w:type="dxa"/>
          </w:tcPr>
          <w:p w14:paraId="6C9C8834" w14:textId="77777777" w:rsidR="00032059" w:rsidRDefault="00EE3C66">
            <w:r>
              <w:t>Please ensure that the venue is left clean and all rubbish is placed in black bags and put into the big metal bins located in our car park.</w:t>
            </w:r>
          </w:p>
          <w:p w14:paraId="4C222F45" w14:textId="77777777" w:rsidR="00EE3C66" w:rsidRDefault="00EE3C66"/>
          <w:p w14:paraId="567C57FC" w14:textId="77777777" w:rsidR="00EE3C66" w:rsidRDefault="00EE3C66">
            <w:r>
              <w:t>We would be delighted if you could wipe down any tables and chairs used with a damp cloth. Please do not use any products that contain bleach.</w:t>
            </w:r>
          </w:p>
          <w:p w14:paraId="7B484A4A" w14:textId="77777777" w:rsidR="00EE3C66" w:rsidRPr="00032059" w:rsidRDefault="00EE3C66"/>
        </w:tc>
      </w:tr>
      <w:tr w:rsidR="00032059" w14:paraId="19AFA380" w14:textId="77777777" w:rsidTr="00032059">
        <w:tc>
          <w:tcPr>
            <w:tcW w:w="2405" w:type="dxa"/>
          </w:tcPr>
          <w:p w14:paraId="67C3C58C" w14:textId="77777777" w:rsidR="00032059" w:rsidRPr="00032059" w:rsidRDefault="00032059">
            <w:pPr>
              <w:rPr>
                <w:b/>
              </w:rPr>
            </w:pPr>
            <w:r>
              <w:rPr>
                <w:b/>
              </w:rPr>
              <w:t>Neighbours</w:t>
            </w:r>
          </w:p>
        </w:tc>
        <w:tc>
          <w:tcPr>
            <w:tcW w:w="8051" w:type="dxa"/>
          </w:tcPr>
          <w:p w14:paraId="5C7E6DDD" w14:textId="77777777" w:rsidR="00032059" w:rsidRDefault="00EE3C66">
            <w:r>
              <w:t>Our neighbours are very close to us so we request that you respect this and leave the site quietly, particularly late at night.</w:t>
            </w:r>
          </w:p>
          <w:p w14:paraId="7949A799" w14:textId="77777777" w:rsidR="00EE3C66" w:rsidRPr="00032059" w:rsidRDefault="00EE3C66"/>
        </w:tc>
      </w:tr>
    </w:tbl>
    <w:p w14:paraId="0220365A" w14:textId="77777777" w:rsidR="00032059" w:rsidRDefault="00032059">
      <w:pPr>
        <w:rPr>
          <w:b/>
          <w:u w:val="single"/>
        </w:rPr>
      </w:pPr>
      <w:r>
        <w:rPr>
          <w:b/>
          <w:u w:val="single"/>
        </w:rPr>
        <w:br w:type="page"/>
      </w:r>
    </w:p>
    <w:p w14:paraId="28D1CDCC" w14:textId="77777777" w:rsidR="00075DFA" w:rsidRDefault="00075DFA" w:rsidP="00075DFA">
      <w:pPr>
        <w:spacing w:after="0"/>
        <w:rPr>
          <w:b/>
          <w:u w:val="single"/>
        </w:rPr>
      </w:pPr>
      <w:r w:rsidRPr="00416364">
        <w:rPr>
          <w:b/>
          <w:u w:val="single"/>
        </w:rPr>
        <w:lastRenderedPageBreak/>
        <w:t xml:space="preserve">Section </w:t>
      </w:r>
      <w:r w:rsidR="00032059">
        <w:rPr>
          <w:b/>
          <w:u w:val="single"/>
        </w:rPr>
        <w:t>7</w:t>
      </w:r>
      <w:r>
        <w:rPr>
          <w:b/>
          <w:u w:val="single"/>
        </w:rPr>
        <w:t xml:space="preserve"> – Declaration</w:t>
      </w:r>
    </w:p>
    <w:p w14:paraId="61F2900F" w14:textId="77777777" w:rsidR="00B657A3" w:rsidRDefault="00B657A3" w:rsidP="00B657A3">
      <w:pPr>
        <w:spacing w:after="0"/>
      </w:pPr>
    </w:p>
    <w:p w14:paraId="318D8623" w14:textId="77777777" w:rsidR="00B657A3" w:rsidRDefault="00B657A3" w:rsidP="00B657A3">
      <w:pPr>
        <w:spacing w:after="0"/>
      </w:pPr>
      <w:r>
        <w:t>Harrow Arts Centre reserves the right to refuse any booking and to request such information from prospective hirers as is reasonable to enable them to reach a decision on any application.</w:t>
      </w:r>
    </w:p>
    <w:p w14:paraId="1D5FBBC4" w14:textId="77777777" w:rsidR="00B657A3" w:rsidRDefault="00B657A3" w:rsidP="00B657A3">
      <w:pPr>
        <w:spacing w:after="0"/>
      </w:pPr>
    </w:p>
    <w:p w14:paraId="7CB319E1" w14:textId="77777777" w:rsidR="00B657A3" w:rsidRDefault="00B657A3" w:rsidP="00B657A3">
      <w:pPr>
        <w:spacing w:after="0"/>
        <w:rPr>
          <w:b/>
        </w:rPr>
      </w:pPr>
      <w:r>
        <w:rPr>
          <w:b/>
        </w:rPr>
        <w:t>I hereby acknowledge that I have read, fully understood and agree to abide by the Terms and Conditions</w:t>
      </w:r>
    </w:p>
    <w:p w14:paraId="7DF4B81B" w14:textId="77777777" w:rsidR="00B657A3" w:rsidRDefault="00B657A3" w:rsidP="00B657A3">
      <w:pPr>
        <w:spacing w:after="0"/>
        <w:rPr>
          <w:b/>
        </w:rPr>
      </w:pPr>
    </w:p>
    <w:p w14:paraId="3047EF40" w14:textId="77777777" w:rsidR="00B657A3" w:rsidRPr="001C4A51" w:rsidRDefault="00B657A3" w:rsidP="00B657A3">
      <w:pPr>
        <w:spacing w:after="0"/>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3655"/>
        <w:gridCol w:w="3494"/>
      </w:tblGrid>
      <w:tr w:rsidR="00B657A3" w14:paraId="272D2BB3" w14:textId="77777777" w:rsidTr="00DE19C6">
        <w:tc>
          <w:tcPr>
            <w:tcW w:w="5129" w:type="dxa"/>
            <w:tcBorders>
              <w:bottom w:val="single" w:sz="4" w:space="0" w:color="auto"/>
            </w:tcBorders>
          </w:tcPr>
          <w:p w14:paraId="52B24570" w14:textId="77777777" w:rsidR="00B657A3" w:rsidRDefault="00B657A3" w:rsidP="00DE19C6">
            <w:pPr>
              <w:rPr>
                <w:b/>
              </w:rPr>
            </w:pPr>
            <w:r>
              <w:rPr>
                <w:b/>
              </w:rPr>
              <w:t>Name:</w:t>
            </w:r>
          </w:p>
        </w:tc>
        <w:tc>
          <w:tcPr>
            <w:tcW w:w="5129" w:type="dxa"/>
            <w:tcBorders>
              <w:bottom w:val="single" w:sz="4" w:space="0" w:color="auto"/>
            </w:tcBorders>
          </w:tcPr>
          <w:p w14:paraId="1C1EB5B4" w14:textId="77777777" w:rsidR="00B657A3" w:rsidRDefault="00B657A3" w:rsidP="00DE19C6">
            <w:pPr>
              <w:rPr>
                <w:b/>
              </w:rPr>
            </w:pPr>
            <w:r>
              <w:rPr>
                <w:b/>
              </w:rPr>
              <w:t>Signature:</w:t>
            </w:r>
          </w:p>
        </w:tc>
        <w:tc>
          <w:tcPr>
            <w:tcW w:w="5130" w:type="dxa"/>
            <w:tcBorders>
              <w:bottom w:val="single" w:sz="4" w:space="0" w:color="auto"/>
            </w:tcBorders>
          </w:tcPr>
          <w:p w14:paraId="612D6FF6" w14:textId="77777777" w:rsidR="00B657A3" w:rsidRDefault="00B657A3" w:rsidP="00DE19C6">
            <w:pPr>
              <w:rPr>
                <w:b/>
              </w:rPr>
            </w:pPr>
            <w:r>
              <w:rPr>
                <w:b/>
              </w:rPr>
              <w:t>Date:</w:t>
            </w:r>
          </w:p>
        </w:tc>
      </w:tr>
    </w:tbl>
    <w:p w14:paraId="0AF24B1F" w14:textId="77777777" w:rsidR="00032059" w:rsidRDefault="00032059" w:rsidP="00B657A3">
      <w:pPr>
        <w:spacing w:after="0"/>
        <w:rPr>
          <w:b/>
        </w:rPr>
      </w:pPr>
    </w:p>
    <w:p w14:paraId="0C38969E" w14:textId="77777777" w:rsidR="0089798E" w:rsidRDefault="0089798E" w:rsidP="00B657A3">
      <w:pPr>
        <w:spacing w:after="0"/>
        <w:rPr>
          <w:b/>
        </w:rPr>
      </w:pPr>
    </w:p>
    <w:p w14:paraId="71F6E145" w14:textId="77777777" w:rsidR="00416364" w:rsidRDefault="0089798E" w:rsidP="00EE3C66">
      <w:r w:rsidRPr="0089798E">
        <w:t>………………………………………………………………………………………………………………………………………………………………………………</w:t>
      </w:r>
      <w:r>
        <w:t>……..</w:t>
      </w:r>
    </w:p>
    <w:p w14:paraId="272D04E9" w14:textId="77777777" w:rsidR="0089798E" w:rsidRDefault="0089798E" w:rsidP="00EE3C66">
      <w:pPr>
        <w:rPr>
          <w:b/>
          <w:u w:val="single"/>
        </w:rPr>
      </w:pPr>
      <w:r>
        <w:rPr>
          <w:b/>
          <w:u w:val="single"/>
        </w:rPr>
        <w:t>OFFICIAL USE ONLY</w:t>
      </w:r>
    </w:p>
    <w:p w14:paraId="05222767" w14:textId="77777777" w:rsidR="0089798E" w:rsidRDefault="0089798E" w:rsidP="00EE3C66">
      <w:pPr>
        <w:rPr>
          <w:b/>
        </w:rPr>
      </w:pPr>
      <w:r>
        <w:rPr>
          <w:b/>
        </w:rPr>
        <w:t>Programming Team:</w:t>
      </w:r>
    </w:p>
    <w:tbl>
      <w:tblPr>
        <w:tblStyle w:val="TableGrid"/>
        <w:tblW w:w="0" w:type="auto"/>
        <w:tblInd w:w="-5" w:type="dxa"/>
        <w:tblLook w:val="04A0" w:firstRow="1" w:lastRow="0" w:firstColumn="1" w:lastColumn="0" w:noHBand="0" w:noVBand="1"/>
      </w:tblPr>
      <w:tblGrid>
        <w:gridCol w:w="993"/>
        <w:gridCol w:w="420"/>
        <w:gridCol w:w="1989"/>
        <w:gridCol w:w="625"/>
        <w:gridCol w:w="2615"/>
        <w:gridCol w:w="3134"/>
      </w:tblGrid>
      <w:tr w:rsidR="0089798E" w14:paraId="1C3E7FCE" w14:textId="77777777" w:rsidTr="0089798E">
        <w:trPr>
          <w:gridAfter w:val="1"/>
          <w:wAfter w:w="3129" w:type="dxa"/>
        </w:trPr>
        <w:tc>
          <w:tcPr>
            <w:tcW w:w="1413" w:type="dxa"/>
            <w:gridSpan w:val="2"/>
            <w:tcBorders>
              <w:top w:val="nil"/>
              <w:left w:val="nil"/>
              <w:bottom w:val="nil"/>
              <w:right w:val="nil"/>
            </w:tcBorders>
          </w:tcPr>
          <w:p w14:paraId="0A4E5C35" w14:textId="77777777" w:rsidR="0089798E" w:rsidRDefault="0089798E" w:rsidP="00AA2E63">
            <w:pPr>
              <w:rPr>
                <w:b/>
              </w:rPr>
            </w:pPr>
            <w:r>
              <w:rPr>
                <w:b/>
              </w:rPr>
              <w:t>Booking:</w:t>
            </w:r>
          </w:p>
        </w:tc>
        <w:tc>
          <w:tcPr>
            <w:tcW w:w="2614" w:type="dxa"/>
            <w:gridSpan w:val="2"/>
            <w:tcBorders>
              <w:top w:val="nil"/>
              <w:left w:val="nil"/>
              <w:bottom w:val="nil"/>
              <w:right w:val="nil"/>
            </w:tcBorders>
          </w:tcPr>
          <w:p w14:paraId="7B342329" w14:textId="77777777" w:rsidR="0089798E" w:rsidRPr="00FF11E3" w:rsidRDefault="0089798E" w:rsidP="00AA2E63">
            <w:pPr>
              <w:pStyle w:val="ListParagraph"/>
              <w:numPr>
                <w:ilvl w:val="0"/>
                <w:numId w:val="2"/>
              </w:numPr>
              <w:rPr>
                <w:b/>
              </w:rPr>
            </w:pPr>
            <w:r>
              <w:rPr>
                <w:b/>
              </w:rPr>
              <w:t>Approved</w:t>
            </w:r>
          </w:p>
        </w:tc>
        <w:tc>
          <w:tcPr>
            <w:tcW w:w="2615" w:type="dxa"/>
            <w:tcBorders>
              <w:top w:val="nil"/>
              <w:left w:val="nil"/>
              <w:bottom w:val="nil"/>
              <w:right w:val="nil"/>
            </w:tcBorders>
          </w:tcPr>
          <w:p w14:paraId="1A35C7CB" w14:textId="77777777" w:rsidR="0089798E" w:rsidRDefault="0089798E" w:rsidP="00AA2E63">
            <w:pPr>
              <w:pStyle w:val="ListParagraph"/>
              <w:numPr>
                <w:ilvl w:val="0"/>
                <w:numId w:val="2"/>
              </w:numPr>
              <w:rPr>
                <w:b/>
              </w:rPr>
            </w:pPr>
            <w:r>
              <w:rPr>
                <w:b/>
              </w:rPr>
              <w:t>Not Approved</w:t>
            </w:r>
          </w:p>
        </w:tc>
      </w:tr>
      <w:tr w:rsidR="0089798E" w14:paraId="7C984080"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Pr>
          <w:p w14:paraId="24B9B923" w14:textId="77777777" w:rsidR="0089798E" w:rsidRDefault="0089798E" w:rsidP="00AA2E63">
            <w:pPr>
              <w:rPr>
                <w:b/>
              </w:rPr>
            </w:pPr>
          </w:p>
          <w:p w14:paraId="04002925" w14:textId="77777777" w:rsidR="0089798E" w:rsidRDefault="0089798E" w:rsidP="00AA2E63">
            <w:pPr>
              <w:rPr>
                <w:b/>
              </w:rPr>
            </w:pPr>
            <w:r>
              <w:rPr>
                <w:b/>
              </w:rPr>
              <w:t>Reason:</w:t>
            </w:r>
          </w:p>
        </w:tc>
        <w:tc>
          <w:tcPr>
            <w:tcW w:w="8783" w:type="dxa"/>
            <w:gridSpan w:val="5"/>
            <w:tcBorders>
              <w:bottom w:val="single" w:sz="4" w:space="0" w:color="auto"/>
            </w:tcBorders>
          </w:tcPr>
          <w:p w14:paraId="1537111D" w14:textId="77777777" w:rsidR="0089798E" w:rsidRPr="007E258C" w:rsidRDefault="0089798E" w:rsidP="00AA2E63">
            <w:pPr>
              <w:rPr>
                <w:b/>
              </w:rPr>
            </w:pPr>
          </w:p>
        </w:tc>
      </w:tr>
      <w:tr w:rsidR="0089798E" w14:paraId="74CEE3B2"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374" w:type="dxa"/>
        </w:trPr>
        <w:tc>
          <w:tcPr>
            <w:tcW w:w="993" w:type="dxa"/>
          </w:tcPr>
          <w:p w14:paraId="77EF6CD3" w14:textId="77777777" w:rsidR="0089798E" w:rsidRDefault="0089798E" w:rsidP="00AA2E63">
            <w:pPr>
              <w:rPr>
                <w:b/>
              </w:rPr>
            </w:pPr>
          </w:p>
          <w:p w14:paraId="372EE472" w14:textId="77777777" w:rsidR="0089798E" w:rsidRDefault="0089798E" w:rsidP="00AA2E63">
            <w:pPr>
              <w:rPr>
                <w:b/>
              </w:rPr>
            </w:pPr>
            <w:r>
              <w:rPr>
                <w:b/>
              </w:rPr>
              <w:t>Date:</w:t>
            </w:r>
          </w:p>
        </w:tc>
        <w:tc>
          <w:tcPr>
            <w:tcW w:w="2409" w:type="dxa"/>
            <w:gridSpan w:val="2"/>
            <w:tcBorders>
              <w:bottom w:val="single" w:sz="4" w:space="0" w:color="auto"/>
            </w:tcBorders>
          </w:tcPr>
          <w:p w14:paraId="1CFEC4C1" w14:textId="77777777" w:rsidR="0089798E" w:rsidRPr="007E258C" w:rsidRDefault="0089798E" w:rsidP="00AA2E63">
            <w:pPr>
              <w:rPr>
                <w:b/>
              </w:rPr>
            </w:pPr>
          </w:p>
        </w:tc>
      </w:tr>
    </w:tbl>
    <w:p w14:paraId="40021DB9" w14:textId="77777777" w:rsidR="0089798E" w:rsidRDefault="0089798E" w:rsidP="00EE3C66">
      <w:pPr>
        <w:rPr>
          <w:b/>
        </w:rPr>
      </w:pPr>
    </w:p>
    <w:p w14:paraId="2C3B1800" w14:textId="77777777" w:rsidR="0089798E" w:rsidRDefault="0089798E" w:rsidP="00EE3C66">
      <w:pPr>
        <w:rPr>
          <w:b/>
        </w:rPr>
      </w:pPr>
      <w:r w:rsidRPr="0089798E">
        <w:rPr>
          <w:b/>
        </w:rPr>
        <w:t>Technical Team:</w:t>
      </w:r>
    </w:p>
    <w:tbl>
      <w:tblPr>
        <w:tblStyle w:val="TableGrid"/>
        <w:tblW w:w="0" w:type="auto"/>
        <w:tblInd w:w="-5" w:type="dxa"/>
        <w:tblLook w:val="04A0" w:firstRow="1" w:lastRow="0" w:firstColumn="1" w:lastColumn="0" w:noHBand="0" w:noVBand="1"/>
      </w:tblPr>
      <w:tblGrid>
        <w:gridCol w:w="993"/>
        <w:gridCol w:w="420"/>
        <w:gridCol w:w="1989"/>
        <w:gridCol w:w="625"/>
        <w:gridCol w:w="2615"/>
        <w:gridCol w:w="3134"/>
      </w:tblGrid>
      <w:tr w:rsidR="0089798E" w14:paraId="46747A71" w14:textId="77777777" w:rsidTr="0089798E">
        <w:trPr>
          <w:gridAfter w:val="1"/>
          <w:wAfter w:w="3129" w:type="dxa"/>
        </w:trPr>
        <w:tc>
          <w:tcPr>
            <w:tcW w:w="1413" w:type="dxa"/>
            <w:gridSpan w:val="2"/>
            <w:tcBorders>
              <w:top w:val="nil"/>
              <w:left w:val="nil"/>
              <w:bottom w:val="nil"/>
              <w:right w:val="nil"/>
            </w:tcBorders>
          </w:tcPr>
          <w:p w14:paraId="72149103" w14:textId="77777777" w:rsidR="0089798E" w:rsidRDefault="0089798E" w:rsidP="00AA2E63">
            <w:pPr>
              <w:rPr>
                <w:b/>
              </w:rPr>
            </w:pPr>
            <w:r>
              <w:rPr>
                <w:b/>
              </w:rPr>
              <w:t>Booking:</w:t>
            </w:r>
          </w:p>
        </w:tc>
        <w:tc>
          <w:tcPr>
            <w:tcW w:w="2614" w:type="dxa"/>
            <w:gridSpan w:val="2"/>
            <w:tcBorders>
              <w:top w:val="nil"/>
              <w:left w:val="nil"/>
              <w:bottom w:val="nil"/>
              <w:right w:val="nil"/>
            </w:tcBorders>
          </w:tcPr>
          <w:p w14:paraId="1A0C1834" w14:textId="77777777" w:rsidR="0089798E" w:rsidRPr="00FF11E3" w:rsidRDefault="0089798E" w:rsidP="00AA2E63">
            <w:pPr>
              <w:pStyle w:val="ListParagraph"/>
              <w:numPr>
                <w:ilvl w:val="0"/>
                <w:numId w:val="2"/>
              </w:numPr>
              <w:rPr>
                <w:b/>
              </w:rPr>
            </w:pPr>
            <w:r>
              <w:rPr>
                <w:b/>
              </w:rPr>
              <w:t>Approved</w:t>
            </w:r>
          </w:p>
        </w:tc>
        <w:tc>
          <w:tcPr>
            <w:tcW w:w="2615" w:type="dxa"/>
            <w:tcBorders>
              <w:top w:val="nil"/>
              <w:left w:val="nil"/>
              <w:bottom w:val="nil"/>
              <w:right w:val="nil"/>
            </w:tcBorders>
          </w:tcPr>
          <w:p w14:paraId="5D093CF5" w14:textId="77777777" w:rsidR="0089798E" w:rsidRDefault="0089798E" w:rsidP="00AA2E63">
            <w:pPr>
              <w:pStyle w:val="ListParagraph"/>
              <w:numPr>
                <w:ilvl w:val="0"/>
                <w:numId w:val="2"/>
              </w:numPr>
              <w:rPr>
                <w:b/>
              </w:rPr>
            </w:pPr>
            <w:r>
              <w:rPr>
                <w:b/>
              </w:rPr>
              <w:t>Not Approved</w:t>
            </w:r>
          </w:p>
        </w:tc>
      </w:tr>
      <w:tr w:rsidR="0089798E" w14:paraId="77DB51CB"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Pr>
          <w:p w14:paraId="7D8A090E" w14:textId="77777777" w:rsidR="0089798E" w:rsidRDefault="0089798E" w:rsidP="00AA2E63">
            <w:pPr>
              <w:rPr>
                <w:b/>
              </w:rPr>
            </w:pPr>
          </w:p>
          <w:p w14:paraId="338A4D48" w14:textId="77777777" w:rsidR="0089798E" w:rsidRDefault="0089798E" w:rsidP="00AA2E63">
            <w:pPr>
              <w:rPr>
                <w:b/>
              </w:rPr>
            </w:pPr>
            <w:r>
              <w:rPr>
                <w:b/>
              </w:rPr>
              <w:t>Reason:</w:t>
            </w:r>
          </w:p>
        </w:tc>
        <w:tc>
          <w:tcPr>
            <w:tcW w:w="8783" w:type="dxa"/>
            <w:gridSpan w:val="5"/>
            <w:tcBorders>
              <w:bottom w:val="single" w:sz="4" w:space="0" w:color="auto"/>
            </w:tcBorders>
          </w:tcPr>
          <w:p w14:paraId="5BC38BE9" w14:textId="77777777" w:rsidR="0089798E" w:rsidRPr="007E258C" w:rsidRDefault="0089798E" w:rsidP="00AA2E63">
            <w:pPr>
              <w:rPr>
                <w:b/>
              </w:rPr>
            </w:pPr>
          </w:p>
        </w:tc>
      </w:tr>
      <w:tr w:rsidR="0089798E" w14:paraId="6044644D"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374" w:type="dxa"/>
        </w:trPr>
        <w:tc>
          <w:tcPr>
            <w:tcW w:w="993" w:type="dxa"/>
          </w:tcPr>
          <w:p w14:paraId="33DDC505" w14:textId="77777777" w:rsidR="0089798E" w:rsidRDefault="0089798E" w:rsidP="00AA2E63">
            <w:pPr>
              <w:rPr>
                <w:b/>
              </w:rPr>
            </w:pPr>
          </w:p>
          <w:p w14:paraId="5DDC166C" w14:textId="77777777" w:rsidR="0089798E" w:rsidRDefault="0089798E" w:rsidP="00AA2E63">
            <w:pPr>
              <w:rPr>
                <w:b/>
              </w:rPr>
            </w:pPr>
            <w:r>
              <w:rPr>
                <w:b/>
              </w:rPr>
              <w:t>Date:</w:t>
            </w:r>
          </w:p>
        </w:tc>
        <w:tc>
          <w:tcPr>
            <w:tcW w:w="2409" w:type="dxa"/>
            <w:gridSpan w:val="2"/>
            <w:tcBorders>
              <w:bottom w:val="single" w:sz="4" w:space="0" w:color="auto"/>
            </w:tcBorders>
          </w:tcPr>
          <w:p w14:paraId="5F55239F" w14:textId="77777777" w:rsidR="0089798E" w:rsidRPr="007E258C" w:rsidRDefault="0089798E" w:rsidP="00AA2E63">
            <w:pPr>
              <w:rPr>
                <w:b/>
              </w:rPr>
            </w:pPr>
          </w:p>
        </w:tc>
      </w:tr>
    </w:tbl>
    <w:p w14:paraId="3AC8BA23" w14:textId="77777777" w:rsidR="0089798E" w:rsidRDefault="0089798E" w:rsidP="0089798E">
      <w:pPr>
        <w:rPr>
          <w:b/>
        </w:rPr>
      </w:pPr>
    </w:p>
    <w:p w14:paraId="4199943A" w14:textId="77777777" w:rsidR="0089798E" w:rsidRDefault="0089798E" w:rsidP="00EE3C66">
      <w:pPr>
        <w:rPr>
          <w:b/>
        </w:rPr>
      </w:pPr>
      <w:r>
        <w:rPr>
          <w:b/>
        </w:rPr>
        <w:t>Front of House Team:</w:t>
      </w:r>
    </w:p>
    <w:tbl>
      <w:tblPr>
        <w:tblStyle w:val="TableGrid"/>
        <w:tblW w:w="0" w:type="auto"/>
        <w:tblInd w:w="-5" w:type="dxa"/>
        <w:tblLook w:val="04A0" w:firstRow="1" w:lastRow="0" w:firstColumn="1" w:lastColumn="0" w:noHBand="0" w:noVBand="1"/>
      </w:tblPr>
      <w:tblGrid>
        <w:gridCol w:w="993"/>
        <w:gridCol w:w="420"/>
        <w:gridCol w:w="1989"/>
        <w:gridCol w:w="625"/>
        <w:gridCol w:w="2615"/>
        <w:gridCol w:w="3134"/>
      </w:tblGrid>
      <w:tr w:rsidR="0089798E" w14:paraId="33ECFAD1" w14:textId="77777777" w:rsidTr="0089798E">
        <w:trPr>
          <w:gridAfter w:val="1"/>
          <w:wAfter w:w="3129" w:type="dxa"/>
        </w:trPr>
        <w:tc>
          <w:tcPr>
            <w:tcW w:w="1413" w:type="dxa"/>
            <w:gridSpan w:val="2"/>
            <w:tcBorders>
              <w:top w:val="nil"/>
              <w:left w:val="nil"/>
              <w:bottom w:val="nil"/>
              <w:right w:val="nil"/>
            </w:tcBorders>
          </w:tcPr>
          <w:p w14:paraId="3BD841CC" w14:textId="77777777" w:rsidR="0089798E" w:rsidRDefault="0089798E" w:rsidP="00AA2E63">
            <w:pPr>
              <w:rPr>
                <w:b/>
              </w:rPr>
            </w:pPr>
            <w:r>
              <w:rPr>
                <w:b/>
              </w:rPr>
              <w:t>Booking:</w:t>
            </w:r>
          </w:p>
        </w:tc>
        <w:tc>
          <w:tcPr>
            <w:tcW w:w="2614" w:type="dxa"/>
            <w:gridSpan w:val="2"/>
            <w:tcBorders>
              <w:top w:val="nil"/>
              <w:left w:val="nil"/>
              <w:bottom w:val="nil"/>
              <w:right w:val="nil"/>
            </w:tcBorders>
          </w:tcPr>
          <w:p w14:paraId="726108F2" w14:textId="77777777" w:rsidR="0089798E" w:rsidRPr="00FF11E3" w:rsidRDefault="0089798E" w:rsidP="00AA2E63">
            <w:pPr>
              <w:pStyle w:val="ListParagraph"/>
              <w:numPr>
                <w:ilvl w:val="0"/>
                <w:numId w:val="2"/>
              </w:numPr>
              <w:rPr>
                <w:b/>
              </w:rPr>
            </w:pPr>
            <w:r>
              <w:rPr>
                <w:b/>
              </w:rPr>
              <w:t>Approved</w:t>
            </w:r>
          </w:p>
        </w:tc>
        <w:tc>
          <w:tcPr>
            <w:tcW w:w="2615" w:type="dxa"/>
            <w:tcBorders>
              <w:top w:val="nil"/>
              <w:left w:val="nil"/>
              <w:bottom w:val="nil"/>
              <w:right w:val="nil"/>
            </w:tcBorders>
          </w:tcPr>
          <w:p w14:paraId="0FA123F4" w14:textId="77777777" w:rsidR="0089798E" w:rsidRDefault="0089798E" w:rsidP="00AA2E63">
            <w:pPr>
              <w:pStyle w:val="ListParagraph"/>
              <w:numPr>
                <w:ilvl w:val="0"/>
                <w:numId w:val="2"/>
              </w:numPr>
              <w:rPr>
                <w:b/>
              </w:rPr>
            </w:pPr>
            <w:r>
              <w:rPr>
                <w:b/>
              </w:rPr>
              <w:t>Not Approved</w:t>
            </w:r>
          </w:p>
        </w:tc>
      </w:tr>
      <w:tr w:rsidR="0089798E" w14:paraId="061306B8"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993" w:type="dxa"/>
          </w:tcPr>
          <w:p w14:paraId="255F0017" w14:textId="77777777" w:rsidR="0089798E" w:rsidRDefault="0089798E" w:rsidP="00AA2E63">
            <w:pPr>
              <w:rPr>
                <w:b/>
              </w:rPr>
            </w:pPr>
          </w:p>
          <w:p w14:paraId="489335DE" w14:textId="77777777" w:rsidR="0089798E" w:rsidRDefault="0089798E" w:rsidP="00AA2E63">
            <w:pPr>
              <w:rPr>
                <w:b/>
              </w:rPr>
            </w:pPr>
            <w:r>
              <w:rPr>
                <w:b/>
              </w:rPr>
              <w:t>Reason:</w:t>
            </w:r>
          </w:p>
        </w:tc>
        <w:tc>
          <w:tcPr>
            <w:tcW w:w="8783" w:type="dxa"/>
            <w:gridSpan w:val="5"/>
            <w:tcBorders>
              <w:bottom w:val="single" w:sz="4" w:space="0" w:color="auto"/>
            </w:tcBorders>
          </w:tcPr>
          <w:p w14:paraId="52865260" w14:textId="77777777" w:rsidR="0089798E" w:rsidRPr="007E258C" w:rsidRDefault="0089798E" w:rsidP="00AA2E63">
            <w:pPr>
              <w:rPr>
                <w:b/>
              </w:rPr>
            </w:pPr>
          </w:p>
        </w:tc>
      </w:tr>
      <w:tr w:rsidR="0089798E" w14:paraId="17F06B1A"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6374" w:type="dxa"/>
        </w:trPr>
        <w:tc>
          <w:tcPr>
            <w:tcW w:w="993" w:type="dxa"/>
          </w:tcPr>
          <w:p w14:paraId="22F56C28" w14:textId="77777777" w:rsidR="0089798E" w:rsidRDefault="0089798E" w:rsidP="00AA2E63">
            <w:pPr>
              <w:rPr>
                <w:b/>
              </w:rPr>
            </w:pPr>
          </w:p>
          <w:p w14:paraId="3C42ED8F" w14:textId="77777777" w:rsidR="0089798E" w:rsidRDefault="0089798E" w:rsidP="00AA2E63">
            <w:pPr>
              <w:rPr>
                <w:b/>
              </w:rPr>
            </w:pPr>
            <w:r>
              <w:rPr>
                <w:b/>
              </w:rPr>
              <w:t>Date:</w:t>
            </w:r>
          </w:p>
        </w:tc>
        <w:tc>
          <w:tcPr>
            <w:tcW w:w="2409" w:type="dxa"/>
            <w:gridSpan w:val="2"/>
            <w:tcBorders>
              <w:bottom w:val="single" w:sz="4" w:space="0" w:color="auto"/>
            </w:tcBorders>
          </w:tcPr>
          <w:p w14:paraId="6EA0552C" w14:textId="77777777" w:rsidR="0089798E" w:rsidRPr="007E258C" w:rsidRDefault="0089798E" w:rsidP="00AA2E63">
            <w:pPr>
              <w:rPr>
                <w:b/>
              </w:rPr>
            </w:pPr>
          </w:p>
        </w:tc>
      </w:tr>
    </w:tbl>
    <w:p w14:paraId="7D49907E" w14:textId="77777777" w:rsidR="0089798E" w:rsidRDefault="0089798E" w:rsidP="0089798E">
      <w:pPr>
        <w:rPr>
          <w:b/>
        </w:rPr>
      </w:pPr>
    </w:p>
    <w:tbl>
      <w:tblPr>
        <w:tblStyle w:val="TableGrid"/>
        <w:tblW w:w="0" w:type="auto"/>
        <w:tblInd w:w="-5" w:type="dxa"/>
        <w:tblLook w:val="04A0" w:firstRow="1" w:lastRow="0" w:firstColumn="1" w:lastColumn="0" w:noHBand="0" w:noVBand="1"/>
      </w:tblPr>
      <w:tblGrid>
        <w:gridCol w:w="2122"/>
        <w:gridCol w:w="292"/>
        <w:gridCol w:w="1317"/>
        <w:gridCol w:w="953"/>
        <w:gridCol w:w="846"/>
        <w:gridCol w:w="1842"/>
        <w:gridCol w:w="3095"/>
      </w:tblGrid>
      <w:tr w:rsidR="0089798E" w14:paraId="36E35FB1" w14:textId="77777777" w:rsidTr="0089798E">
        <w:tc>
          <w:tcPr>
            <w:tcW w:w="2122" w:type="dxa"/>
            <w:tcBorders>
              <w:top w:val="nil"/>
              <w:left w:val="nil"/>
              <w:bottom w:val="nil"/>
              <w:right w:val="nil"/>
            </w:tcBorders>
          </w:tcPr>
          <w:p w14:paraId="0A393FFE" w14:textId="77777777" w:rsidR="0089798E" w:rsidRDefault="0089798E" w:rsidP="00AA2E63">
            <w:pPr>
              <w:rPr>
                <w:b/>
              </w:rPr>
            </w:pPr>
            <w:r>
              <w:rPr>
                <w:b/>
              </w:rPr>
              <w:t>Deposit Received:</w:t>
            </w:r>
          </w:p>
        </w:tc>
        <w:tc>
          <w:tcPr>
            <w:tcW w:w="1603" w:type="dxa"/>
            <w:gridSpan w:val="2"/>
            <w:tcBorders>
              <w:top w:val="nil"/>
              <w:left w:val="nil"/>
              <w:bottom w:val="nil"/>
              <w:right w:val="nil"/>
            </w:tcBorders>
          </w:tcPr>
          <w:p w14:paraId="51589D75" w14:textId="77777777" w:rsidR="0089798E" w:rsidRPr="00FF11E3" w:rsidRDefault="0089798E" w:rsidP="00AA2E63">
            <w:pPr>
              <w:pStyle w:val="ListParagraph"/>
              <w:numPr>
                <w:ilvl w:val="0"/>
                <w:numId w:val="2"/>
              </w:numPr>
              <w:rPr>
                <w:b/>
              </w:rPr>
            </w:pPr>
            <w:r>
              <w:rPr>
                <w:b/>
              </w:rPr>
              <w:t>Yes</w:t>
            </w:r>
          </w:p>
        </w:tc>
        <w:tc>
          <w:tcPr>
            <w:tcW w:w="1799" w:type="dxa"/>
            <w:gridSpan w:val="2"/>
            <w:tcBorders>
              <w:top w:val="nil"/>
              <w:left w:val="nil"/>
              <w:bottom w:val="nil"/>
              <w:right w:val="nil"/>
            </w:tcBorders>
          </w:tcPr>
          <w:p w14:paraId="4F9D7575" w14:textId="77777777" w:rsidR="0089798E" w:rsidRDefault="0089798E" w:rsidP="00AA2E63">
            <w:pPr>
              <w:pStyle w:val="ListParagraph"/>
              <w:numPr>
                <w:ilvl w:val="0"/>
                <w:numId w:val="2"/>
              </w:numPr>
              <w:rPr>
                <w:b/>
              </w:rPr>
            </w:pPr>
            <w:r>
              <w:rPr>
                <w:b/>
              </w:rPr>
              <w:t>No</w:t>
            </w:r>
          </w:p>
        </w:tc>
        <w:tc>
          <w:tcPr>
            <w:tcW w:w="1842" w:type="dxa"/>
            <w:tcBorders>
              <w:top w:val="nil"/>
              <w:left w:val="nil"/>
              <w:bottom w:val="nil"/>
              <w:right w:val="nil"/>
            </w:tcBorders>
          </w:tcPr>
          <w:p w14:paraId="66AFEF2E" w14:textId="77777777" w:rsidR="0089798E" w:rsidRPr="0089798E" w:rsidRDefault="0089798E" w:rsidP="0089798E">
            <w:pPr>
              <w:rPr>
                <w:b/>
              </w:rPr>
            </w:pPr>
            <w:r>
              <w:rPr>
                <w:b/>
              </w:rPr>
              <w:t>Receipt Number:</w:t>
            </w:r>
          </w:p>
        </w:tc>
        <w:tc>
          <w:tcPr>
            <w:tcW w:w="3095" w:type="dxa"/>
            <w:tcBorders>
              <w:top w:val="nil"/>
              <w:left w:val="nil"/>
              <w:bottom w:val="single" w:sz="4" w:space="0" w:color="auto"/>
              <w:right w:val="nil"/>
            </w:tcBorders>
          </w:tcPr>
          <w:p w14:paraId="0677A436" w14:textId="77777777" w:rsidR="0089798E" w:rsidRPr="0089798E" w:rsidRDefault="0089798E" w:rsidP="0089798E">
            <w:pPr>
              <w:rPr>
                <w:b/>
              </w:rPr>
            </w:pPr>
          </w:p>
        </w:tc>
      </w:tr>
      <w:tr w:rsidR="0089798E" w14:paraId="2532B57A" w14:textId="77777777" w:rsidTr="008979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3"/>
          <w:wAfter w:w="5783" w:type="dxa"/>
        </w:trPr>
        <w:tc>
          <w:tcPr>
            <w:tcW w:w="2410" w:type="dxa"/>
            <w:gridSpan w:val="2"/>
          </w:tcPr>
          <w:p w14:paraId="4BDAEC5B" w14:textId="77777777" w:rsidR="0089798E" w:rsidRDefault="0089798E" w:rsidP="00AA2E63">
            <w:pPr>
              <w:rPr>
                <w:b/>
              </w:rPr>
            </w:pPr>
          </w:p>
          <w:p w14:paraId="28AA3DD8" w14:textId="77777777" w:rsidR="0089798E" w:rsidRDefault="0089798E" w:rsidP="00AA2E63">
            <w:pPr>
              <w:rPr>
                <w:b/>
              </w:rPr>
            </w:pPr>
          </w:p>
          <w:p w14:paraId="261358B1" w14:textId="77777777" w:rsidR="0089798E" w:rsidRDefault="0089798E" w:rsidP="00AA2E63">
            <w:pPr>
              <w:rPr>
                <w:b/>
              </w:rPr>
            </w:pPr>
            <w:r>
              <w:rPr>
                <w:b/>
              </w:rPr>
              <w:t>Confirmation Sent On:</w:t>
            </w:r>
          </w:p>
        </w:tc>
        <w:tc>
          <w:tcPr>
            <w:tcW w:w="2268" w:type="dxa"/>
            <w:gridSpan w:val="2"/>
            <w:tcBorders>
              <w:bottom w:val="single" w:sz="4" w:space="0" w:color="auto"/>
            </w:tcBorders>
          </w:tcPr>
          <w:p w14:paraId="4F3E543E" w14:textId="77777777" w:rsidR="0089798E" w:rsidRPr="007E258C" w:rsidRDefault="0089798E" w:rsidP="00AA2E63">
            <w:pPr>
              <w:rPr>
                <w:b/>
              </w:rPr>
            </w:pPr>
          </w:p>
        </w:tc>
      </w:tr>
    </w:tbl>
    <w:p w14:paraId="2568D2D4" w14:textId="77777777" w:rsidR="004A3406" w:rsidRDefault="004A3406" w:rsidP="00EE3C66">
      <w:pPr>
        <w:rPr>
          <w:b/>
        </w:rPr>
        <w:sectPr w:rsidR="004A3406" w:rsidSect="00B657A3">
          <w:headerReference w:type="first" r:id="rId12"/>
          <w:footerReference w:type="first" r:id="rId13"/>
          <w:type w:val="continuous"/>
          <w:pgSz w:w="11906" w:h="16838"/>
          <w:pgMar w:top="720" w:right="720" w:bottom="720" w:left="720" w:header="709" w:footer="709" w:gutter="0"/>
          <w:cols w:space="708"/>
          <w:formProt w:val="0"/>
          <w:titlePg/>
          <w:docGrid w:linePitch="360"/>
        </w:sectPr>
      </w:pPr>
    </w:p>
    <w:p w14:paraId="416CC9C2" w14:textId="77777777" w:rsidR="004A3406" w:rsidRPr="0000381D" w:rsidRDefault="004A3406" w:rsidP="004A3406">
      <w:pPr>
        <w:rPr>
          <w:sz w:val="28"/>
          <w:szCs w:val="28"/>
        </w:rPr>
      </w:pPr>
      <w:r>
        <w:rPr>
          <w:b/>
          <w:sz w:val="28"/>
          <w:szCs w:val="28"/>
        </w:rPr>
        <w:lastRenderedPageBreak/>
        <w:t>Room</w:t>
      </w:r>
      <w:r>
        <w:rPr>
          <w:b/>
          <w:sz w:val="28"/>
          <w:szCs w:val="28"/>
        </w:rPr>
        <w:softHyphen/>
      </w:r>
      <w:r w:rsidRPr="0000381D">
        <w:rPr>
          <w:b/>
          <w:sz w:val="28"/>
          <w:szCs w:val="28"/>
        </w:rPr>
        <w:t xml:space="preserve"> Hire Terms and Conditions</w:t>
      </w:r>
    </w:p>
    <w:p w14:paraId="058500E8" w14:textId="77777777" w:rsidR="004A3406" w:rsidRPr="00AE355F" w:rsidRDefault="004A3406" w:rsidP="004A3406">
      <w:pPr>
        <w:spacing w:after="0"/>
        <w:rPr>
          <w:b/>
        </w:rPr>
      </w:pPr>
      <w:r w:rsidRPr="00AE355F">
        <w:rPr>
          <w:b/>
        </w:rPr>
        <w:t>1. DEFINITIONS</w:t>
      </w:r>
    </w:p>
    <w:p w14:paraId="5A806732" w14:textId="77777777" w:rsidR="004A3406" w:rsidRDefault="004A3406" w:rsidP="004A3406">
      <w:pPr>
        <w:spacing w:after="0"/>
      </w:pPr>
      <w:r>
        <w:t>The terms and expressions used in these Terms and Conditions of Hire shall have the meanings set out below:</w:t>
      </w:r>
    </w:p>
    <w:p w14:paraId="0B03DBBC" w14:textId="77777777" w:rsidR="004A3406" w:rsidRDefault="004A3406" w:rsidP="004A3406">
      <w:pPr>
        <w:spacing w:after="0"/>
      </w:pPr>
    </w:p>
    <w:p w14:paraId="2E11645C" w14:textId="77777777" w:rsidR="004A3406" w:rsidRDefault="004A3406" w:rsidP="004A3406">
      <w:pPr>
        <w:spacing w:after="0"/>
      </w:pPr>
      <w:r>
        <w:t>“Agreement”</w:t>
      </w:r>
    </w:p>
    <w:p w14:paraId="6C43E593" w14:textId="77777777" w:rsidR="004A3406" w:rsidRDefault="004A3406" w:rsidP="004A3406">
      <w:pPr>
        <w:spacing w:after="0"/>
      </w:pPr>
      <w:r>
        <w:t>The agreement in respect of the provision of the Services consisting of the following listed documents which shall be read as one document. In the event of ambiguity, conflict or contradictions between these documents the conflict will be resolved according to the following order of priority:</w:t>
      </w:r>
    </w:p>
    <w:p w14:paraId="03CB3589" w14:textId="77777777" w:rsidR="004A3406" w:rsidRDefault="004A3406" w:rsidP="004A3406">
      <w:pPr>
        <w:spacing w:after="0"/>
      </w:pPr>
    </w:p>
    <w:p w14:paraId="25D1896F" w14:textId="77777777" w:rsidR="004A3406" w:rsidRDefault="004A3406" w:rsidP="004A3406">
      <w:pPr>
        <w:spacing w:after="0"/>
      </w:pPr>
      <w:r>
        <w:t>1. these Terms and Conditions</w:t>
      </w:r>
    </w:p>
    <w:p w14:paraId="729237CB" w14:textId="77777777" w:rsidR="004A3406" w:rsidRDefault="004A3406" w:rsidP="004A3406">
      <w:pPr>
        <w:spacing w:after="0"/>
      </w:pPr>
    </w:p>
    <w:p w14:paraId="6E736A18" w14:textId="77777777" w:rsidR="004A3406" w:rsidRDefault="004A3406" w:rsidP="004A3406">
      <w:pPr>
        <w:spacing w:after="0"/>
      </w:pPr>
      <w:r>
        <w:t>2. Schedules 1, 2 and 3</w:t>
      </w:r>
    </w:p>
    <w:p w14:paraId="5CBA0497" w14:textId="77777777" w:rsidR="004A3406" w:rsidRDefault="004A3406" w:rsidP="004A3406">
      <w:pPr>
        <w:spacing w:after="0"/>
      </w:pPr>
    </w:p>
    <w:p w14:paraId="674F0805" w14:textId="77777777" w:rsidR="004A3406" w:rsidRDefault="004A3406" w:rsidP="004A3406">
      <w:pPr>
        <w:spacing w:after="0"/>
      </w:pPr>
      <w:r>
        <w:t>3. Booking Enquiry Forms</w:t>
      </w:r>
    </w:p>
    <w:p w14:paraId="5DF3889F" w14:textId="77777777" w:rsidR="004A3406" w:rsidRDefault="004A3406" w:rsidP="004A3406">
      <w:pPr>
        <w:spacing w:after="0"/>
      </w:pPr>
    </w:p>
    <w:p w14:paraId="62CD2FAD" w14:textId="77777777" w:rsidR="004A3406" w:rsidRDefault="004A3406" w:rsidP="004A3406">
      <w:pPr>
        <w:spacing w:after="0"/>
      </w:pPr>
      <w:r>
        <w:t>“Authorised Officer(s)”</w:t>
      </w:r>
    </w:p>
    <w:p w14:paraId="74AAD99C" w14:textId="77777777" w:rsidR="004A3406" w:rsidRDefault="004A3406" w:rsidP="004A3406">
      <w:pPr>
        <w:spacing w:after="0"/>
      </w:pPr>
      <w:r>
        <w:t>The person duly appointed by the Arts Centre and notified in writing to the Hirer (as may be amended from time to time) to act as the representative of the Arts Centre for the purposes of the Agreement</w:t>
      </w:r>
    </w:p>
    <w:p w14:paraId="596B26BD" w14:textId="77777777" w:rsidR="004A3406" w:rsidRDefault="004A3406" w:rsidP="004A3406">
      <w:pPr>
        <w:spacing w:after="0"/>
      </w:pPr>
    </w:p>
    <w:p w14:paraId="7EB9FE3E" w14:textId="77777777" w:rsidR="004A3406" w:rsidRDefault="004A3406" w:rsidP="004A3406">
      <w:pPr>
        <w:spacing w:after="0"/>
      </w:pPr>
      <w:r>
        <w:t>“Agent(s)”</w:t>
      </w:r>
    </w:p>
    <w:p w14:paraId="405B8BB5" w14:textId="77777777" w:rsidR="004A3406" w:rsidRDefault="004A3406" w:rsidP="004A3406">
      <w:pPr>
        <w:spacing w:after="0"/>
      </w:pPr>
      <w:r>
        <w:t>Anybody who acts on behalf of the Hirer in a paid or voluntary capacity and includes guests, delegates, ticket-holders and others attending the Event</w:t>
      </w:r>
    </w:p>
    <w:p w14:paraId="130B69E9" w14:textId="77777777" w:rsidR="004A3406" w:rsidRDefault="004A3406" w:rsidP="004A3406">
      <w:pPr>
        <w:spacing w:after="0"/>
      </w:pPr>
    </w:p>
    <w:p w14:paraId="37EACA3D" w14:textId="77777777" w:rsidR="004A3406" w:rsidRDefault="004A3406" w:rsidP="004A3406">
      <w:pPr>
        <w:spacing w:after="0"/>
      </w:pPr>
      <w:r>
        <w:t>“Approved Account”</w:t>
      </w:r>
    </w:p>
    <w:p w14:paraId="455D61A6" w14:textId="77777777" w:rsidR="004A3406" w:rsidRDefault="004A3406" w:rsidP="004A3406">
      <w:pPr>
        <w:spacing w:after="0"/>
      </w:pPr>
      <w:r>
        <w:t>An account status that is given to a hirer who has used the facilities at the venue for 12 months and has had a clear balance account throughout the period of hire.</w:t>
      </w:r>
    </w:p>
    <w:p w14:paraId="2A77EED4" w14:textId="77777777" w:rsidR="004A3406" w:rsidRDefault="004A3406" w:rsidP="004A3406">
      <w:pPr>
        <w:spacing w:after="0"/>
      </w:pPr>
    </w:p>
    <w:p w14:paraId="56120678" w14:textId="77777777" w:rsidR="004A3406" w:rsidRDefault="004A3406" w:rsidP="004A3406">
      <w:pPr>
        <w:spacing w:after="0"/>
      </w:pPr>
      <w:r>
        <w:t>“Arts Centre”</w:t>
      </w:r>
    </w:p>
    <w:p w14:paraId="0C8F0011" w14:textId="77777777" w:rsidR="004A3406" w:rsidRDefault="004A3406" w:rsidP="004A3406">
      <w:pPr>
        <w:spacing w:after="0"/>
      </w:pPr>
      <w:r>
        <w:t>Harrow Arts Centre, Uxbridge Road, Hatch End, Middlesex HA5 4EA and every adjoining building that forms part of it</w:t>
      </w:r>
    </w:p>
    <w:p w14:paraId="650230D0" w14:textId="77777777" w:rsidR="004A3406" w:rsidRDefault="004A3406" w:rsidP="004A3406">
      <w:pPr>
        <w:spacing w:after="0"/>
      </w:pPr>
    </w:p>
    <w:p w14:paraId="201794F3" w14:textId="77777777" w:rsidR="004A3406" w:rsidRDefault="004A3406" w:rsidP="004A3406">
      <w:pPr>
        <w:spacing w:after="0"/>
      </w:pPr>
      <w:r>
        <w:t>“Booking Enquiry Form”</w:t>
      </w:r>
    </w:p>
    <w:p w14:paraId="43B9EBA5" w14:textId="77777777" w:rsidR="004A3406" w:rsidRDefault="004A3406" w:rsidP="004A3406">
      <w:pPr>
        <w:spacing w:after="0"/>
      </w:pPr>
      <w:r>
        <w:t>The official electronic form or printed paper form issued by the Arts Centre in which the Hirer requests rooms, equipment, catering and other facilities and where the Hirer confirms acceptance of the Terms and Conditions of Hire relating to Harrow Arts Centre</w:t>
      </w:r>
    </w:p>
    <w:p w14:paraId="4E91E9B7" w14:textId="77777777" w:rsidR="004A3406" w:rsidRDefault="004A3406" w:rsidP="004A3406">
      <w:pPr>
        <w:spacing w:after="0"/>
      </w:pPr>
    </w:p>
    <w:p w14:paraId="4EBFE3FA" w14:textId="77777777" w:rsidR="004A3406" w:rsidRDefault="004A3406" w:rsidP="004A3406">
      <w:pPr>
        <w:spacing w:after="0"/>
      </w:pPr>
      <w:r>
        <w:t>“Commencement Period”</w:t>
      </w:r>
    </w:p>
    <w:p w14:paraId="3299C723" w14:textId="77777777" w:rsidR="004A3406" w:rsidRDefault="004A3406" w:rsidP="004A3406">
      <w:pPr>
        <w:spacing w:after="0"/>
      </w:pPr>
      <w:r>
        <w:t>The date and time on which the Hirer is entitled to occupy the Venue for the Purpose of Hire</w:t>
      </w:r>
    </w:p>
    <w:p w14:paraId="507950F9" w14:textId="77777777" w:rsidR="004A3406" w:rsidRDefault="004A3406" w:rsidP="004A3406">
      <w:pPr>
        <w:spacing w:after="0"/>
      </w:pPr>
    </w:p>
    <w:p w14:paraId="59243054" w14:textId="77777777" w:rsidR="004A3406" w:rsidRDefault="004A3406" w:rsidP="004A3406">
      <w:r>
        <w:br w:type="page"/>
      </w:r>
    </w:p>
    <w:p w14:paraId="5C5EF87B" w14:textId="77777777" w:rsidR="004A3406" w:rsidRDefault="004A3406" w:rsidP="004A3406">
      <w:pPr>
        <w:spacing w:after="0"/>
      </w:pPr>
      <w:r>
        <w:lastRenderedPageBreak/>
        <w:t>“Confirmation of Booking Letter”</w:t>
      </w:r>
    </w:p>
    <w:p w14:paraId="426F6B16" w14:textId="77777777" w:rsidR="004A3406" w:rsidRDefault="004A3406" w:rsidP="004A3406">
      <w:pPr>
        <w:spacing w:after="0"/>
      </w:pPr>
      <w:r>
        <w:t>The letter and/or email issued by the Arts Centre confirming the Venue and Period of Hire</w:t>
      </w:r>
    </w:p>
    <w:p w14:paraId="476C141E" w14:textId="77777777" w:rsidR="004A3406" w:rsidRDefault="004A3406" w:rsidP="004A3406">
      <w:pPr>
        <w:spacing w:after="0"/>
      </w:pPr>
    </w:p>
    <w:p w14:paraId="184C96AC" w14:textId="77777777" w:rsidR="004A3406" w:rsidRDefault="004A3406" w:rsidP="004A3406">
      <w:pPr>
        <w:spacing w:after="0"/>
      </w:pPr>
      <w:r>
        <w:t>“Contract Manager”</w:t>
      </w:r>
    </w:p>
    <w:p w14:paraId="4D3CFACF" w14:textId="77777777" w:rsidR="004A3406" w:rsidRDefault="004A3406" w:rsidP="004A3406">
      <w:pPr>
        <w:spacing w:after="0"/>
      </w:pPr>
      <w:r>
        <w:t>A person designated as such by the Hirer from time to time as notified in writing to the Arts Centre to act as the duly authorised representative of the Hirer for all purposes connected with the Agreement, including any authorised representative of such person</w:t>
      </w:r>
    </w:p>
    <w:p w14:paraId="376EA520" w14:textId="77777777" w:rsidR="004A3406" w:rsidRDefault="004A3406" w:rsidP="004A3406">
      <w:pPr>
        <w:spacing w:after="0"/>
      </w:pPr>
    </w:p>
    <w:p w14:paraId="2AC192DE" w14:textId="77777777" w:rsidR="004A3406" w:rsidRDefault="004A3406" w:rsidP="004A3406">
      <w:pPr>
        <w:spacing w:after="0"/>
      </w:pPr>
      <w:r>
        <w:t>“Deposit”</w:t>
      </w:r>
    </w:p>
    <w:p w14:paraId="5F2C2B1C" w14:textId="77777777" w:rsidR="004A3406" w:rsidRDefault="004A3406" w:rsidP="004A3406">
      <w:pPr>
        <w:spacing w:after="0"/>
      </w:pPr>
      <w:r>
        <w:t>Payment of an agreed amount of the hire fee to secure the hire of facilities at the Venue.</w:t>
      </w:r>
    </w:p>
    <w:p w14:paraId="3C7EB08E" w14:textId="77777777" w:rsidR="004A3406" w:rsidRDefault="004A3406" w:rsidP="004A3406">
      <w:pPr>
        <w:spacing w:after="0"/>
      </w:pPr>
    </w:p>
    <w:p w14:paraId="63481A31" w14:textId="77777777" w:rsidR="004A3406" w:rsidRDefault="004A3406" w:rsidP="004A3406">
      <w:pPr>
        <w:spacing w:after="0"/>
      </w:pPr>
      <w:r>
        <w:t>“Event(s)”</w:t>
      </w:r>
    </w:p>
    <w:p w14:paraId="6021A523" w14:textId="77777777" w:rsidR="004A3406" w:rsidRDefault="004A3406" w:rsidP="004A3406">
      <w:pPr>
        <w:spacing w:after="0"/>
      </w:pPr>
      <w:r>
        <w:t>The event(s) described in the Booking Form</w:t>
      </w:r>
    </w:p>
    <w:p w14:paraId="05C919AB" w14:textId="77777777" w:rsidR="004A3406" w:rsidRDefault="004A3406" w:rsidP="004A3406">
      <w:pPr>
        <w:spacing w:after="0"/>
      </w:pPr>
    </w:p>
    <w:p w14:paraId="0EEA6275" w14:textId="77777777" w:rsidR="004A3406" w:rsidRDefault="004A3406" w:rsidP="004A3406">
      <w:pPr>
        <w:spacing w:after="0"/>
      </w:pPr>
      <w:r>
        <w:t>“Facilities”</w:t>
      </w:r>
    </w:p>
    <w:p w14:paraId="50CFD1DC" w14:textId="77777777" w:rsidR="004A3406" w:rsidRDefault="004A3406" w:rsidP="004A3406">
      <w:pPr>
        <w:spacing w:after="0"/>
      </w:pPr>
      <w:r>
        <w:t>The equipment, furniture and all other goods or services provided to the Hirer by the Authorised Officer in connection with the Purpose of Hire</w:t>
      </w:r>
    </w:p>
    <w:p w14:paraId="4FB2B6F8" w14:textId="77777777" w:rsidR="004A3406" w:rsidRDefault="004A3406" w:rsidP="004A3406">
      <w:pPr>
        <w:spacing w:after="0"/>
      </w:pPr>
    </w:p>
    <w:p w14:paraId="16221DF7" w14:textId="77777777" w:rsidR="004A3406" w:rsidRDefault="004A3406" w:rsidP="004A3406">
      <w:pPr>
        <w:spacing w:after="0"/>
      </w:pPr>
      <w:r>
        <w:t>“Hirer”</w:t>
      </w:r>
    </w:p>
    <w:p w14:paraId="35E4465A" w14:textId="77777777" w:rsidR="004A3406" w:rsidRDefault="004A3406" w:rsidP="004A3406">
      <w:pPr>
        <w:spacing w:after="0"/>
      </w:pPr>
      <w:r>
        <w:t>The person signing the Booking Form(s) and who takes full responsibility for the Event and for his/her Agent(s)</w:t>
      </w:r>
    </w:p>
    <w:p w14:paraId="116BB853" w14:textId="77777777" w:rsidR="004A3406" w:rsidRDefault="004A3406" w:rsidP="004A3406">
      <w:pPr>
        <w:spacing w:after="0"/>
      </w:pPr>
    </w:p>
    <w:p w14:paraId="6C8B0285" w14:textId="77777777" w:rsidR="004A3406" w:rsidRDefault="004A3406" w:rsidP="004A3406">
      <w:pPr>
        <w:spacing w:after="0"/>
      </w:pPr>
      <w:r>
        <w:t>“Hire Fee”</w:t>
      </w:r>
    </w:p>
    <w:p w14:paraId="2BEC9544" w14:textId="77777777" w:rsidR="004A3406" w:rsidRDefault="004A3406" w:rsidP="004A3406">
      <w:pPr>
        <w:spacing w:after="0"/>
      </w:pPr>
      <w:r>
        <w:t>The fee to be paid to the Arts Centre by the Hirer for the hire of the Venue and the Facilities as shown on the Confirmation of Booking Letter of this Agreement</w:t>
      </w:r>
    </w:p>
    <w:p w14:paraId="2E270960" w14:textId="77777777" w:rsidR="004A3406" w:rsidRDefault="004A3406" w:rsidP="004A3406">
      <w:pPr>
        <w:spacing w:after="0"/>
      </w:pPr>
    </w:p>
    <w:p w14:paraId="2A9F8024" w14:textId="77777777" w:rsidR="004A3406" w:rsidRDefault="004A3406" w:rsidP="004A3406">
      <w:pPr>
        <w:spacing w:after="0"/>
      </w:pPr>
      <w:r>
        <w:t>“Party” or “Parties”</w:t>
      </w:r>
    </w:p>
    <w:p w14:paraId="4403BDDE" w14:textId="77777777" w:rsidR="004A3406" w:rsidRDefault="004A3406" w:rsidP="004A3406">
      <w:pPr>
        <w:spacing w:after="0"/>
      </w:pPr>
      <w:r>
        <w:t>Any party to the Agreement individually and parties to the Agreement collectively. All persons who are not a party to the Agreement are third parties</w:t>
      </w:r>
    </w:p>
    <w:p w14:paraId="5E97D0DA" w14:textId="77777777" w:rsidR="004A3406" w:rsidRDefault="004A3406" w:rsidP="004A3406">
      <w:pPr>
        <w:spacing w:after="0"/>
      </w:pPr>
    </w:p>
    <w:p w14:paraId="013427EC" w14:textId="77777777" w:rsidR="004A3406" w:rsidRDefault="004A3406" w:rsidP="004A3406">
      <w:pPr>
        <w:spacing w:after="0"/>
      </w:pPr>
      <w:r>
        <w:t>“Period of Hire”</w:t>
      </w:r>
    </w:p>
    <w:p w14:paraId="48EC2B5A" w14:textId="77777777" w:rsidR="004A3406" w:rsidRDefault="004A3406" w:rsidP="004A3406">
      <w:pPr>
        <w:spacing w:after="0"/>
      </w:pPr>
      <w:r>
        <w:t>The period in respect of which the Hirer may be charged as shown on the Confirmation of Booking Letter issued by the Arts Centre</w:t>
      </w:r>
    </w:p>
    <w:p w14:paraId="2747F264" w14:textId="77777777" w:rsidR="004A3406" w:rsidRDefault="004A3406" w:rsidP="004A3406">
      <w:pPr>
        <w:spacing w:after="0"/>
      </w:pPr>
    </w:p>
    <w:p w14:paraId="0E2AAB57" w14:textId="77777777" w:rsidR="004A3406" w:rsidRDefault="004A3406" w:rsidP="004A3406">
      <w:pPr>
        <w:spacing w:after="0"/>
      </w:pPr>
      <w:r>
        <w:t>“Purpose of Hire”</w:t>
      </w:r>
    </w:p>
    <w:p w14:paraId="15FBE740" w14:textId="77777777" w:rsidR="004A3406" w:rsidRDefault="004A3406" w:rsidP="004A3406">
      <w:pPr>
        <w:spacing w:after="0"/>
      </w:pPr>
      <w:r>
        <w:t>The period in respect of which the Hirer may be charged as shown on the Confirmation of Booking Letter issued by the Arts Centre</w:t>
      </w:r>
    </w:p>
    <w:p w14:paraId="7BE33007" w14:textId="77777777" w:rsidR="004A3406" w:rsidRDefault="004A3406" w:rsidP="004A3406">
      <w:pPr>
        <w:spacing w:after="0"/>
      </w:pPr>
    </w:p>
    <w:p w14:paraId="55B67C12" w14:textId="77777777" w:rsidR="004A3406" w:rsidRDefault="004A3406" w:rsidP="004A3406">
      <w:pPr>
        <w:spacing w:after="0"/>
      </w:pPr>
      <w:r>
        <w:t>“Rate”</w:t>
      </w:r>
    </w:p>
    <w:p w14:paraId="54C29E5F" w14:textId="77777777" w:rsidR="004A3406" w:rsidRDefault="004A3406" w:rsidP="004A3406">
      <w:pPr>
        <w:spacing w:after="0"/>
      </w:pPr>
      <w:r>
        <w:t>The prices charged per Session as shown on the rate card which is available from the Box Office on 020 3773 7161 or email box.office@harrowarts.com</w:t>
      </w:r>
    </w:p>
    <w:p w14:paraId="49428890" w14:textId="77777777" w:rsidR="004A3406" w:rsidRDefault="004A3406" w:rsidP="004A3406">
      <w:pPr>
        <w:spacing w:after="0"/>
      </w:pPr>
    </w:p>
    <w:p w14:paraId="187DE54A" w14:textId="77777777" w:rsidR="004A3406" w:rsidRDefault="004A3406" w:rsidP="004A3406">
      <w:pPr>
        <w:spacing w:after="0"/>
      </w:pPr>
      <w:r>
        <w:t>“Room Layout(s)”</w:t>
      </w:r>
    </w:p>
    <w:p w14:paraId="30D20DB8" w14:textId="77777777" w:rsidR="004A3406" w:rsidRDefault="004A3406" w:rsidP="004A3406">
      <w:pPr>
        <w:spacing w:after="0"/>
      </w:pPr>
      <w:r>
        <w:t>The inventory of furniture and equipment, capacity and layout options for each room as available from the Box Office, presented in each room and at www.harrowarts.com</w:t>
      </w:r>
    </w:p>
    <w:p w14:paraId="05650A6A" w14:textId="77777777" w:rsidR="004A3406" w:rsidRDefault="004A3406" w:rsidP="004A3406">
      <w:pPr>
        <w:spacing w:after="0"/>
      </w:pPr>
    </w:p>
    <w:p w14:paraId="104D2B53" w14:textId="77777777" w:rsidR="004A3406" w:rsidRDefault="004A3406" w:rsidP="004A3406">
      <w:pPr>
        <w:spacing w:after="0"/>
      </w:pPr>
      <w:r>
        <w:t>“Session(s)”</w:t>
      </w:r>
    </w:p>
    <w:p w14:paraId="7B83C612" w14:textId="77777777" w:rsidR="004A3406" w:rsidRDefault="004A3406" w:rsidP="004A3406">
      <w:pPr>
        <w:spacing w:after="0"/>
      </w:pPr>
      <w:r>
        <w:t>A series of Periods of Hire proposed by the Hirer to take place at the Venue</w:t>
      </w:r>
    </w:p>
    <w:p w14:paraId="0952A637" w14:textId="77777777" w:rsidR="004A3406" w:rsidRDefault="004A3406" w:rsidP="004A3406">
      <w:pPr>
        <w:spacing w:after="0"/>
      </w:pPr>
    </w:p>
    <w:p w14:paraId="42BF4141" w14:textId="77777777" w:rsidR="004A3406" w:rsidRDefault="004A3406" w:rsidP="004A3406">
      <w:pPr>
        <w:spacing w:after="0"/>
      </w:pPr>
      <w:r>
        <w:t>“Venue”</w:t>
      </w:r>
    </w:p>
    <w:p w14:paraId="3E373A13" w14:textId="77777777" w:rsidR="004A3406" w:rsidRDefault="004A3406" w:rsidP="004A3406">
      <w:pPr>
        <w:spacing w:after="0"/>
      </w:pPr>
      <w:r>
        <w:t>The location for the provision of the Event as specified in the Confirmation of Booking Letter or as otherwise agreed in writing between the Arts Centre and the Hirer. These locations to include the Harrow Arts Centre and other Arts Centre-owned buildings on the Hatch End site</w:t>
      </w:r>
    </w:p>
    <w:p w14:paraId="67BBAE1C" w14:textId="77777777" w:rsidR="004A3406" w:rsidRDefault="004A3406" w:rsidP="004A3406">
      <w:pPr>
        <w:spacing w:after="0"/>
      </w:pPr>
    </w:p>
    <w:p w14:paraId="261365C1" w14:textId="77777777" w:rsidR="004A3406" w:rsidRPr="00AE355F" w:rsidRDefault="004A3406" w:rsidP="004A3406">
      <w:pPr>
        <w:spacing w:after="0"/>
        <w:rPr>
          <w:b/>
        </w:rPr>
      </w:pPr>
      <w:r w:rsidRPr="00AE355F">
        <w:rPr>
          <w:b/>
        </w:rPr>
        <w:t>2. LICENCE TO ENTER</w:t>
      </w:r>
    </w:p>
    <w:p w14:paraId="51336113" w14:textId="77777777" w:rsidR="004A3406" w:rsidRDefault="004A3406" w:rsidP="004A3406">
      <w:pPr>
        <w:spacing w:after="0"/>
      </w:pPr>
      <w:r>
        <w:t>2.1. During the Period of Hire, the Hirer or his/her Agent(s) may only enter and use the Venue booked to the Hirer and cannot use other areas of the Venue for the Purpose of Hire or for any other purpose.</w:t>
      </w:r>
    </w:p>
    <w:p w14:paraId="3B1FE614" w14:textId="77777777" w:rsidR="004A3406" w:rsidRDefault="004A3406" w:rsidP="004A3406">
      <w:pPr>
        <w:spacing w:after="0"/>
      </w:pPr>
    </w:p>
    <w:p w14:paraId="51CA4E61" w14:textId="77777777" w:rsidR="004A3406" w:rsidRPr="00AE355F" w:rsidRDefault="004A3406" w:rsidP="004A3406">
      <w:pPr>
        <w:spacing w:after="0"/>
        <w:rPr>
          <w:b/>
        </w:rPr>
      </w:pPr>
      <w:r w:rsidRPr="00AE355F">
        <w:rPr>
          <w:b/>
        </w:rPr>
        <w:t>3. PAYMENT</w:t>
      </w:r>
    </w:p>
    <w:p w14:paraId="592DB328" w14:textId="77777777" w:rsidR="004A3406" w:rsidRDefault="004A3406" w:rsidP="004A3406">
      <w:pPr>
        <w:spacing w:after="0"/>
      </w:pPr>
      <w:r>
        <w:t>3.1. You shall pay:</w:t>
      </w:r>
    </w:p>
    <w:p w14:paraId="493EF027" w14:textId="77777777" w:rsidR="004A3406" w:rsidRDefault="004A3406" w:rsidP="004A3406">
      <w:pPr>
        <w:spacing w:after="0"/>
        <w:ind w:left="720"/>
      </w:pPr>
      <w:r>
        <w:t>3.1.1. the agreed deposit at the time requested by the Authorised Officer.</w:t>
      </w:r>
    </w:p>
    <w:p w14:paraId="0E8FF438" w14:textId="77777777" w:rsidR="004A3406" w:rsidRDefault="004A3406" w:rsidP="004A3406">
      <w:pPr>
        <w:spacing w:after="0"/>
        <w:ind w:left="720"/>
      </w:pPr>
      <w:r>
        <w:t>3.1.2. no later than 14 days in advance of the Commencement of the Period of Hire the full balance of the Hire Fee unless an Approved Account has been agreed whereby payment is due within 30 days of receipt of an invoice from the Arts Centre</w:t>
      </w:r>
    </w:p>
    <w:p w14:paraId="4398B8F9" w14:textId="77777777" w:rsidR="004A3406" w:rsidRDefault="004A3406" w:rsidP="004A3406">
      <w:pPr>
        <w:spacing w:after="0"/>
      </w:pPr>
    </w:p>
    <w:p w14:paraId="54FCFDE0" w14:textId="77777777" w:rsidR="004A3406" w:rsidRDefault="004A3406" w:rsidP="004A3406">
      <w:pPr>
        <w:spacing w:after="0"/>
      </w:pPr>
      <w:r>
        <w:t>3.2. Where you remain in the Arts Centre or other Venue outside your Period of Hire with or without the approval of the Arts Centre and use up part or all of an additional hour(s) you shall be charged the total rate for each hour or part thereof in addition to any other sums due under this Agreement and the terms of this Agreement shall continue to apply during any such period.</w:t>
      </w:r>
    </w:p>
    <w:p w14:paraId="08A456EA" w14:textId="77777777" w:rsidR="004A3406" w:rsidRDefault="004A3406" w:rsidP="004A3406">
      <w:pPr>
        <w:spacing w:after="0"/>
      </w:pPr>
    </w:p>
    <w:p w14:paraId="23A70F00" w14:textId="77777777" w:rsidR="004A3406" w:rsidRDefault="004A3406" w:rsidP="004A3406">
      <w:pPr>
        <w:spacing w:after="0"/>
      </w:pPr>
      <w:r>
        <w:t>3.3. The Hirer will be charged an additional £25 per hour per room where the Venue is occupied after 12 midnight. This is in addition to the standard hourly room rate.</w:t>
      </w:r>
    </w:p>
    <w:p w14:paraId="5AF72B1F" w14:textId="77777777" w:rsidR="004A3406" w:rsidRDefault="004A3406" w:rsidP="004A3406">
      <w:pPr>
        <w:spacing w:after="0"/>
      </w:pPr>
    </w:p>
    <w:p w14:paraId="573E1FF9" w14:textId="77777777" w:rsidR="004A3406" w:rsidRDefault="004A3406" w:rsidP="004A3406">
      <w:pPr>
        <w:spacing w:after="0"/>
      </w:pPr>
      <w:r>
        <w:t>3.4. Significant amendments to bookings may result in a 10% administration fee at the discretion of the Arts Centre.</w:t>
      </w:r>
    </w:p>
    <w:p w14:paraId="055D79E3" w14:textId="77777777" w:rsidR="004A3406" w:rsidRDefault="004A3406" w:rsidP="004A3406">
      <w:pPr>
        <w:spacing w:after="0"/>
      </w:pPr>
    </w:p>
    <w:p w14:paraId="6E19B88D" w14:textId="77777777" w:rsidR="004A3406" w:rsidRDefault="004A3406" w:rsidP="004A3406">
      <w:pPr>
        <w:spacing w:after="0"/>
      </w:pPr>
      <w:r>
        <w:t>3.5. A supplementary fee may be charged if the accommodation or equipment is left in an unclean, untidy or unsafe state at the discretion of the Arts Centre.</w:t>
      </w:r>
    </w:p>
    <w:p w14:paraId="6BC9F72D" w14:textId="77777777" w:rsidR="004A3406" w:rsidRDefault="004A3406" w:rsidP="004A3406">
      <w:pPr>
        <w:spacing w:after="0"/>
      </w:pPr>
    </w:p>
    <w:p w14:paraId="3E1C603A" w14:textId="77777777" w:rsidR="004A3406" w:rsidRDefault="004A3406" w:rsidP="004A3406">
      <w:pPr>
        <w:spacing w:after="0"/>
      </w:pPr>
      <w:r>
        <w:t>3.6. Credit may be offered on a very limited basis to regular Hirers with Approved Accounts.</w:t>
      </w:r>
    </w:p>
    <w:p w14:paraId="61A453AE" w14:textId="77777777" w:rsidR="004A3406" w:rsidRDefault="004A3406" w:rsidP="004A3406">
      <w:pPr>
        <w:spacing w:after="0"/>
      </w:pPr>
    </w:p>
    <w:p w14:paraId="782B2667" w14:textId="77777777" w:rsidR="004A3406" w:rsidRPr="00AE355F" w:rsidRDefault="004A3406" w:rsidP="004A3406">
      <w:pPr>
        <w:spacing w:after="0"/>
        <w:rPr>
          <w:b/>
        </w:rPr>
      </w:pPr>
      <w:r w:rsidRPr="00AE355F">
        <w:rPr>
          <w:b/>
        </w:rPr>
        <w:t>4. PUBLICITY</w:t>
      </w:r>
    </w:p>
    <w:p w14:paraId="2A6D48B6" w14:textId="77777777" w:rsidR="004A3406" w:rsidRDefault="004A3406" w:rsidP="004A3406">
      <w:pPr>
        <w:spacing w:after="0"/>
      </w:pPr>
      <w:r>
        <w:t>4.1 Prior to displaying any publicity material at the Arts Centre relating to the Event the Hirer must obtain approval by the Authorised Officer.</w:t>
      </w:r>
    </w:p>
    <w:p w14:paraId="3D8B3B5E" w14:textId="77777777" w:rsidR="004A3406" w:rsidRDefault="004A3406" w:rsidP="004A3406">
      <w:pPr>
        <w:spacing w:after="0"/>
      </w:pPr>
    </w:p>
    <w:p w14:paraId="21716968" w14:textId="77777777" w:rsidR="004A3406" w:rsidRPr="00AE355F" w:rsidRDefault="004A3406" w:rsidP="004A3406">
      <w:pPr>
        <w:spacing w:after="0"/>
        <w:rPr>
          <w:b/>
        </w:rPr>
      </w:pPr>
      <w:r w:rsidRPr="00AE355F">
        <w:rPr>
          <w:b/>
        </w:rPr>
        <w:t>5. GENERAL INFORMATION - YOUR OBLIGATIONS</w:t>
      </w:r>
    </w:p>
    <w:p w14:paraId="16E56F9C" w14:textId="77777777" w:rsidR="004A3406" w:rsidRDefault="004A3406" w:rsidP="004A3406">
      <w:pPr>
        <w:spacing w:after="0"/>
      </w:pPr>
      <w:r>
        <w:t>You shall:</w:t>
      </w:r>
    </w:p>
    <w:p w14:paraId="7AF76951" w14:textId="77777777" w:rsidR="004A3406" w:rsidRDefault="004A3406" w:rsidP="004A3406">
      <w:pPr>
        <w:spacing w:after="0"/>
      </w:pPr>
    </w:p>
    <w:p w14:paraId="00904ABB" w14:textId="77777777" w:rsidR="004A3406" w:rsidRDefault="004A3406" w:rsidP="004A3406">
      <w:pPr>
        <w:spacing w:after="0"/>
      </w:pPr>
      <w:r>
        <w:t>5.1 Ensure that any and all equipment brought into the Venue must have proof of current Portable Appliance Testing (PAT) as appropriate.</w:t>
      </w:r>
    </w:p>
    <w:p w14:paraId="3A8F969D" w14:textId="77777777" w:rsidR="004A3406" w:rsidRDefault="004A3406" w:rsidP="004A3406">
      <w:pPr>
        <w:spacing w:after="0"/>
      </w:pPr>
    </w:p>
    <w:p w14:paraId="3191E518" w14:textId="77777777" w:rsidR="004A3406" w:rsidRDefault="004A3406" w:rsidP="004A3406">
      <w:pPr>
        <w:spacing w:after="0"/>
      </w:pPr>
      <w:r>
        <w:t>5.2 Not sell anything within the Venue without the prior consent of the Authorised Officer.</w:t>
      </w:r>
    </w:p>
    <w:p w14:paraId="450EA9C7" w14:textId="77777777" w:rsidR="004A3406" w:rsidRDefault="004A3406" w:rsidP="004A3406">
      <w:pPr>
        <w:spacing w:after="0"/>
      </w:pPr>
    </w:p>
    <w:p w14:paraId="5E940BE3" w14:textId="77777777" w:rsidR="004A3406" w:rsidRDefault="004A3406" w:rsidP="004A3406">
      <w:pPr>
        <w:spacing w:after="0"/>
      </w:pPr>
      <w:r>
        <w:t>5.3 Not hold any raffle, sweepstakes or other form of lottery in the Venue without:</w:t>
      </w:r>
    </w:p>
    <w:p w14:paraId="7098E013" w14:textId="77777777" w:rsidR="004A3406" w:rsidRDefault="004A3406" w:rsidP="004A3406">
      <w:pPr>
        <w:spacing w:after="0"/>
        <w:ind w:left="720"/>
      </w:pPr>
      <w:r>
        <w:t>5.3.1 The prior approval in writing of the Authorised Officer and</w:t>
      </w:r>
    </w:p>
    <w:p w14:paraId="33D92639" w14:textId="77777777" w:rsidR="004A3406" w:rsidRDefault="004A3406" w:rsidP="004A3406">
      <w:pPr>
        <w:spacing w:after="0"/>
        <w:ind w:left="720"/>
      </w:pPr>
      <w:r>
        <w:lastRenderedPageBreak/>
        <w:t>5.3.2 Any LICENCE or permit required for a raffle, sweepstake or other form of lottery that may be required by statute or otherwise</w:t>
      </w:r>
    </w:p>
    <w:p w14:paraId="2C9C3326" w14:textId="77777777" w:rsidR="004A3406" w:rsidRDefault="004A3406" w:rsidP="004A3406">
      <w:pPr>
        <w:spacing w:after="0"/>
      </w:pPr>
    </w:p>
    <w:p w14:paraId="7F62F57E" w14:textId="77777777" w:rsidR="004A3406" w:rsidRDefault="004A3406" w:rsidP="004A3406">
      <w:pPr>
        <w:spacing w:after="0"/>
      </w:pPr>
      <w:r>
        <w:t>5.4 To cooperate fully with the Authorised Officer in providing such information, and acting on such instructions as is required to comply with the terms of any Premises Licence (including, Entertainments Licence) held by the Arts Centre under which the Event is held.</w:t>
      </w:r>
    </w:p>
    <w:p w14:paraId="1270E7ED" w14:textId="77777777" w:rsidR="004A3406" w:rsidRDefault="004A3406" w:rsidP="004A3406">
      <w:pPr>
        <w:spacing w:after="0"/>
      </w:pPr>
    </w:p>
    <w:p w14:paraId="107E1A09" w14:textId="77777777" w:rsidR="004A3406" w:rsidRDefault="004A3406" w:rsidP="004A3406">
      <w:pPr>
        <w:spacing w:after="0"/>
      </w:pPr>
      <w:r>
        <w:t>5.5 Comply with the fire regulations appended to this Agreement as shown in Schedule 3 (Health and Safety).</w:t>
      </w:r>
    </w:p>
    <w:p w14:paraId="50B981D1" w14:textId="77777777" w:rsidR="004A3406" w:rsidRDefault="004A3406" w:rsidP="004A3406">
      <w:pPr>
        <w:spacing w:after="0"/>
      </w:pPr>
    </w:p>
    <w:p w14:paraId="77B611C1" w14:textId="77777777" w:rsidR="004A3406" w:rsidRDefault="004A3406" w:rsidP="004A3406">
      <w:pPr>
        <w:spacing w:after="0"/>
      </w:pPr>
      <w:r>
        <w:t>5.6 Not perform the Event without first:</w:t>
      </w:r>
    </w:p>
    <w:p w14:paraId="1ED4095C" w14:textId="77777777" w:rsidR="004A3406" w:rsidRDefault="004A3406" w:rsidP="004A3406">
      <w:pPr>
        <w:spacing w:after="0"/>
        <w:ind w:left="720"/>
      </w:pPr>
      <w:r>
        <w:t>5.6.1 Obtaining any licence or permission necessary under any statutory provisions relating to any copyright that may exist in that Event or any material included in the preparation or presentation of the Event, or</w:t>
      </w:r>
    </w:p>
    <w:p w14:paraId="4777C5CB" w14:textId="77777777" w:rsidR="004A3406" w:rsidRDefault="004A3406" w:rsidP="004A3406">
      <w:pPr>
        <w:spacing w:after="0"/>
        <w:ind w:left="720"/>
      </w:pPr>
      <w:r>
        <w:t>5.6.2 Providing such information as is required by the Arts Centre to obtain such licences (e.g. PRS, PPL)</w:t>
      </w:r>
    </w:p>
    <w:p w14:paraId="58EBDF80" w14:textId="77777777" w:rsidR="004A3406" w:rsidRDefault="004A3406" w:rsidP="004A3406">
      <w:pPr>
        <w:spacing w:after="0"/>
      </w:pPr>
    </w:p>
    <w:p w14:paraId="6BEA1AC6" w14:textId="77777777" w:rsidR="004A3406" w:rsidRDefault="004A3406" w:rsidP="004A3406">
      <w:pPr>
        <w:spacing w:after="0"/>
      </w:pPr>
      <w:r>
        <w:t>5.7 Ensure that all persons attending and/or using the Venues in connection with your Event during the Period of the Hire do so without causing annoyance or inconvenience to other persons or damage to any property.</w:t>
      </w:r>
    </w:p>
    <w:p w14:paraId="0F11FFA4" w14:textId="77777777" w:rsidR="004A3406" w:rsidRDefault="004A3406" w:rsidP="004A3406">
      <w:pPr>
        <w:spacing w:after="0"/>
      </w:pPr>
    </w:p>
    <w:p w14:paraId="4088E4A9" w14:textId="77777777" w:rsidR="004A3406" w:rsidRDefault="004A3406" w:rsidP="004A3406">
      <w:pPr>
        <w:spacing w:after="0"/>
      </w:pPr>
      <w:r>
        <w:t>5.8 Be responsible for the care and safeguarding of any children or vulnerable adults attending your Event during the Period of the Hire, including obtaining adequate DBS checks for your own staff. Please refer to www.disclosure.gov.uk. To obtain a copy of HAC’s Safeguarding policy please email box.office@harrowarts.com</w:t>
      </w:r>
    </w:p>
    <w:p w14:paraId="5EB8F611" w14:textId="77777777" w:rsidR="004A3406" w:rsidRDefault="004A3406" w:rsidP="004A3406">
      <w:pPr>
        <w:spacing w:after="0"/>
      </w:pPr>
    </w:p>
    <w:p w14:paraId="78C4DFBC" w14:textId="77777777" w:rsidR="004A3406" w:rsidRDefault="004A3406" w:rsidP="004A3406">
      <w:pPr>
        <w:spacing w:after="0"/>
      </w:pPr>
      <w:r>
        <w:t>5.9 Take all necessary steps to deal with a person acting other than in accordance with 5.7 above, with or without the instruction of the Authorised Officer.</w:t>
      </w:r>
    </w:p>
    <w:p w14:paraId="33C82F47" w14:textId="77777777" w:rsidR="004A3406" w:rsidRDefault="004A3406" w:rsidP="004A3406">
      <w:pPr>
        <w:spacing w:after="0"/>
      </w:pPr>
    </w:p>
    <w:p w14:paraId="21CA7390" w14:textId="77777777" w:rsidR="004A3406" w:rsidRDefault="004A3406" w:rsidP="004A3406">
      <w:pPr>
        <w:spacing w:after="0"/>
      </w:pPr>
      <w:r>
        <w:t>5.10 Not remove any of the fixed furniture from the Venue or drive any nail, screw or other fixing or fastening into any wall, floor, or furniture or use adhesive tape, glue or blue tack or equivalent anywhere in the Venue without the prior consent of the Authorised Officer.</w:t>
      </w:r>
    </w:p>
    <w:p w14:paraId="6EC01AB3" w14:textId="77777777" w:rsidR="004A3406" w:rsidRDefault="004A3406" w:rsidP="004A3406">
      <w:pPr>
        <w:spacing w:after="0"/>
      </w:pPr>
    </w:p>
    <w:p w14:paraId="5ACD387E" w14:textId="77777777" w:rsidR="004A3406" w:rsidRDefault="004A3406" w:rsidP="004A3406">
      <w:pPr>
        <w:spacing w:after="0"/>
      </w:pPr>
      <w:r>
        <w:t>5.11 Not install, alter, remove, add or otherwise interfere with any fittings or appliances in the Venue without the prior approval of the Authorised Officer.</w:t>
      </w:r>
    </w:p>
    <w:p w14:paraId="0DFD102B" w14:textId="77777777" w:rsidR="004A3406" w:rsidRDefault="004A3406" w:rsidP="004A3406">
      <w:pPr>
        <w:spacing w:after="0"/>
      </w:pPr>
    </w:p>
    <w:p w14:paraId="406205A8" w14:textId="77777777" w:rsidR="004A3406" w:rsidRDefault="004A3406" w:rsidP="004A3406">
      <w:pPr>
        <w:spacing w:after="0"/>
      </w:pPr>
      <w:r>
        <w:t>5.12 Comply with the requirements of any professional regulatory body in respect of the engaging or employment of any musicians, actors or other professionals in connection with the Event with particular reference to:</w:t>
      </w:r>
    </w:p>
    <w:p w14:paraId="0B7FD52D" w14:textId="77777777" w:rsidR="004A3406" w:rsidRDefault="004A3406" w:rsidP="004A3406">
      <w:pPr>
        <w:spacing w:after="0"/>
        <w:ind w:left="720"/>
      </w:pPr>
      <w:r>
        <w:t>5.12.1 Conditions of employment; and</w:t>
      </w:r>
    </w:p>
    <w:p w14:paraId="4221DC57" w14:textId="77777777" w:rsidR="004A3406" w:rsidRDefault="004A3406" w:rsidP="004A3406">
      <w:pPr>
        <w:spacing w:after="0"/>
        <w:ind w:left="720"/>
      </w:pPr>
      <w:r>
        <w:t>5.12.2 Minimum fees payable.</w:t>
      </w:r>
    </w:p>
    <w:p w14:paraId="280EC9E7" w14:textId="77777777" w:rsidR="004A3406" w:rsidRDefault="004A3406" w:rsidP="004A3406">
      <w:pPr>
        <w:spacing w:after="0"/>
      </w:pPr>
      <w:r>
        <w:t>5.13 Give as much notice as possible of any particular requirements for disabled patrons or performers in order that the Authorised Officer may use all reasonable endeavours to meet those requirements.</w:t>
      </w:r>
    </w:p>
    <w:p w14:paraId="5A6463A8" w14:textId="77777777" w:rsidR="004A3406" w:rsidRDefault="004A3406" w:rsidP="004A3406">
      <w:pPr>
        <w:spacing w:after="0"/>
      </w:pPr>
    </w:p>
    <w:p w14:paraId="584FFB79" w14:textId="77777777" w:rsidR="004A3406" w:rsidRDefault="004A3406" w:rsidP="004A3406">
      <w:pPr>
        <w:spacing w:after="0"/>
      </w:pPr>
      <w:r>
        <w:t>5.14 Not make any arrangements for carrying out any work at the Venue in connection with the Event except with the prior approval of the Authorised Officer.</w:t>
      </w:r>
    </w:p>
    <w:p w14:paraId="0F6F29D3" w14:textId="77777777" w:rsidR="004A3406" w:rsidRDefault="004A3406" w:rsidP="004A3406">
      <w:pPr>
        <w:spacing w:after="0"/>
      </w:pPr>
    </w:p>
    <w:p w14:paraId="36A44777" w14:textId="77777777" w:rsidR="004A3406" w:rsidRDefault="004A3406" w:rsidP="004A3406">
      <w:pPr>
        <w:spacing w:after="0"/>
      </w:pPr>
      <w:r>
        <w:lastRenderedPageBreak/>
        <w:t>5.15 Note that the Arts Centre regularly displays art works of varying types in and around the Arts Centre. Hirers should be aware that these displays may contain life drawings and other images which may challenge some customer's sensitivities. The Arts Centre reserves the right to display such art works within the Arts Centre at all times.</w:t>
      </w:r>
    </w:p>
    <w:p w14:paraId="57566277" w14:textId="77777777" w:rsidR="004A3406" w:rsidRDefault="004A3406" w:rsidP="004A3406">
      <w:pPr>
        <w:spacing w:after="0"/>
      </w:pPr>
    </w:p>
    <w:p w14:paraId="280C5EF3" w14:textId="77777777" w:rsidR="004A3406" w:rsidRDefault="004A3406" w:rsidP="004A3406">
      <w:pPr>
        <w:spacing w:after="0"/>
      </w:pPr>
      <w:r>
        <w:t>5.16 Comply with instructions issued by the Authorised Officer.</w:t>
      </w:r>
    </w:p>
    <w:p w14:paraId="7DA36372" w14:textId="77777777" w:rsidR="004A3406" w:rsidRDefault="004A3406" w:rsidP="004A3406">
      <w:pPr>
        <w:spacing w:after="0"/>
      </w:pPr>
    </w:p>
    <w:p w14:paraId="002AFE16" w14:textId="77777777" w:rsidR="004A3406" w:rsidRDefault="004A3406" w:rsidP="004A3406">
      <w:pPr>
        <w:spacing w:after="0"/>
      </w:pPr>
      <w:r>
        <w:t>5.17 Not allow naked flames, candles or incense sticks of any kind to be used in our Venue without the written permission of the Authorised Officer.</w:t>
      </w:r>
    </w:p>
    <w:p w14:paraId="0C62343D" w14:textId="77777777" w:rsidR="004A3406" w:rsidRDefault="004A3406" w:rsidP="004A3406">
      <w:pPr>
        <w:spacing w:after="0"/>
      </w:pPr>
    </w:p>
    <w:p w14:paraId="2E7ABC03" w14:textId="77777777" w:rsidR="004A3406" w:rsidRPr="00AE355F" w:rsidRDefault="004A3406" w:rsidP="004A3406">
      <w:pPr>
        <w:spacing w:after="0"/>
        <w:rPr>
          <w:b/>
        </w:rPr>
      </w:pPr>
      <w:r w:rsidRPr="00AE355F">
        <w:rPr>
          <w:b/>
        </w:rPr>
        <w:t>6. YOUR DEFAULT</w:t>
      </w:r>
    </w:p>
    <w:p w14:paraId="358B9B9E" w14:textId="77777777" w:rsidR="004A3406" w:rsidRDefault="004A3406" w:rsidP="004A3406">
      <w:pPr>
        <w:spacing w:after="0"/>
      </w:pPr>
      <w:r>
        <w:t>6.1 Where you do not:</w:t>
      </w:r>
    </w:p>
    <w:p w14:paraId="47DDD381" w14:textId="77777777" w:rsidR="004A3406" w:rsidRDefault="004A3406" w:rsidP="004A3406">
      <w:pPr>
        <w:spacing w:after="0"/>
        <w:ind w:left="720"/>
      </w:pPr>
      <w:r>
        <w:t>6.1.1 Meet your insurance obligations under clause 9 and/or</w:t>
      </w:r>
    </w:p>
    <w:p w14:paraId="2407C898" w14:textId="77777777" w:rsidR="004A3406" w:rsidRDefault="004A3406" w:rsidP="004A3406">
      <w:pPr>
        <w:spacing w:after="0"/>
        <w:ind w:left="720"/>
      </w:pPr>
      <w:r>
        <w:t>6.1.2 Comply with any of your obligations under clause 6 or Schedule 3 (Health and Safety)</w:t>
      </w:r>
    </w:p>
    <w:p w14:paraId="59A722B1" w14:textId="77777777" w:rsidR="004A3406" w:rsidRDefault="004A3406" w:rsidP="004A3406">
      <w:pPr>
        <w:spacing w:after="0"/>
        <w:ind w:left="720"/>
      </w:pPr>
      <w:r>
        <w:t>This Agreement may at the discretion of the Authorised Officer be terminated without notice by the Arts Centre. Any sums outstanding at the date of termination whether by reason of default or otherwise shall become due on that date.</w:t>
      </w:r>
    </w:p>
    <w:p w14:paraId="7BEAD855" w14:textId="77777777" w:rsidR="004A3406" w:rsidRDefault="004A3406" w:rsidP="004A3406">
      <w:pPr>
        <w:spacing w:after="0"/>
      </w:pPr>
    </w:p>
    <w:p w14:paraId="7B7A34A1" w14:textId="77777777" w:rsidR="004A3406" w:rsidRDefault="004A3406" w:rsidP="004A3406">
      <w:pPr>
        <w:spacing w:after="0"/>
      </w:pPr>
      <w:r>
        <w:t>6.2 Where you do not provide:</w:t>
      </w:r>
    </w:p>
    <w:p w14:paraId="1A41F927" w14:textId="77777777" w:rsidR="004A3406" w:rsidRDefault="004A3406" w:rsidP="004A3406">
      <w:pPr>
        <w:spacing w:after="0"/>
        <w:ind w:left="720"/>
      </w:pPr>
      <w:r>
        <w:t>6.2.1 Sufficient staff under the terms of any licence or regulations and/or Staff that (in the reasonable opinion of the Authorised Officer) are sufficiently experienced or trained in the tasks required of them then the Authorised Officer in their absolute discretion reserves the right to engage whatever professional staff are deemed by him to be necessary in the interests of safety, proper control and good management of the Event at your cost.</w:t>
      </w:r>
    </w:p>
    <w:p w14:paraId="70001FF6" w14:textId="77777777" w:rsidR="004A3406" w:rsidRDefault="004A3406" w:rsidP="004A3406">
      <w:pPr>
        <w:spacing w:after="0"/>
      </w:pPr>
    </w:p>
    <w:p w14:paraId="4FD7158E" w14:textId="77777777" w:rsidR="004A3406" w:rsidRPr="00AE355F" w:rsidRDefault="004A3406" w:rsidP="004A3406">
      <w:pPr>
        <w:spacing w:after="0"/>
        <w:rPr>
          <w:b/>
        </w:rPr>
      </w:pPr>
      <w:r w:rsidRPr="00AE355F">
        <w:rPr>
          <w:b/>
        </w:rPr>
        <w:t>7. INDEMNITIES</w:t>
      </w:r>
    </w:p>
    <w:p w14:paraId="0962C5BA" w14:textId="77777777" w:rsidR="004A3406" w:rsidRDefault="004A3406" w:rsidP="004A3406">
      <w:pPr>
        <w:spacing w:after="0"/>
      </w:pPr>
      <w:r>
        <w:t>7.1. You shall indemnify the Arts Centre against all liability for costs, fees, damages, expenses or other loss incurred as a result of any claim whatever:</w:t>
      </w:r>
    </w:p>
    <w:p w14:paraId="2D481B95" w14:textId="77777777" w:rsidR="004A3406" w:rsidRDefault="004A3406" w:rsidP="004A3406">
      <w:pPr>
        <w:spacing w:after="0"/>
        <w:ind w:left="720"/>
      </w:pPr>
      <w:r>
        <w:t>7.1.1. By any Agent to the Venue associated with the Event or</w:t>
      </w:r>
    </w:p>
    <w:p w14:paraId="4256E0A5" w14:textId="77777777" w:rsidR="004A3406" w:rsidRDefault="004A3406" w:rsidP="004A3406">
      <w:pPr>
        <w:spacing w:after="0"/>
        <w:ind w:left="720"/>
      </w:pPr>
      <w:r>
        <w:t>7.1.2. By any Agent employed or engaged by the Hirer or</w:t>
      </w:r>
    </w:p>
    <w:p w14:paraId="19F4F8A7" w14:textId="77777777" w:rsidR="004A3406" w:rsidRDefault="004A3406" w:rsidP="004A3406">
      <w:pPr>
        <w:spacing w:after="0"/>
        <w:ind w:left="720"/>
      </w:pPr>
      <w:r>
        <w:t>7.1.3. By any person employed or engaged by the Arts Centre to provide services on the Hirer’s behalf under the terms of this Agreement in connection with the presentation of the Event at the Venue except where the claim is due to the Arts Centre’s negligence; and/or</w:t>
      </w:r>
    </w:p>
    <w:p w14:paraId="65F3E8EB" w14:textId="77777777" w:rsidR="004A3406" w:rsidRDefault="004A3406" w:rsidP="004A3406">
      <w:pPr>
        <w:spacing w:after="0"/>
        <w:ind w:left="720"/>
      </w:pPr>
      <w:r>
        <w:t>7.1.4. As a result or consequence of a breach by you of any of the terms of this Hire Agreement particularly but without prejudice to the generality of the foregoing of copyright provisions under clause 6.15; and/or</w:t>
      </w:r>
    </w:p>
    <w:p w14:paraId="593B7FCC" w14:textId="77777777" w:rsidR="004A3406" w:rsidRDefault="004A3406" w:rsidP="004A3406">
      <w:pPr>
        <w:spacing w:after="0"/>
        <w:ind w:left="720"/>
      </w:pPr>
      <w:r>
        <w:t>7.1.5. As a result of damage caused to the Venue during the Period of Hire</w:t>
      </w:r>
    </w:p>
    <w:p w14:paraId="5AA29BAF" w14:textId="77777777" w:rsidR="004A3406" w:rsidRDefault="004A3406" w:rsidP="004A3406">
      <w:pPr>
        <w:spacing w:after="0"/>
      </w:pPr>
    </w:p>
    <w:p w14:paraId="2B3B7BF7" w14:textId="77777777" w:rsidR="004A3406" w:rsidRPr="00AE355F" w:rsidRDefault="004A3406" w:rsidP="004A3406">
      <w:pPr>
        <w:spacing w:after="0"/>
        <w:rPr>
          <w:b/>
        </w:rPr>
      </w:pPr>
      <w:r w:rsidRPr="00AE355F">
        <w:rPr>
          <w:b/>
        </w:rPr>
        <w:t xml:space="preserve">8. LIMITATION OF THE </w:t>
      </w:r>
      <w:r>
        <w:rPr>
          <w:b/>
        </w:rPr>
        <w:t>ARTS CENTRE</w:t>
      </w:r>
      <w:r w:rsidRPr="00AE355F">
        <w:rPr>
          <w:b/>
        </w:rPr>
        <w:t>’S LIABILITY</w:t>
      </w:r>
    </w:p>
    <w:p w14:paraId="240F8215" w14:textId="77777777" w:rsidR="004A3406" w:rsidRDefault="004A3406" w:rsidP="004A3406">
      <w:pPr>
        <w:spacing w:after="0"/>
      </w:pPr>
      <w:r>
        <w:t>The Arts Centre shall in no event be liable for:</w:t>
      </w:r>
    </w:p>
    <w:p w14:paraId="01FE20D2" w14:textId="77777777" w:rsidR="004A3406" w:rsidRDefault="004A3406" w:rsidP="004A3406">
      <w:pPr>
        <w:spacing w:after="0"/>
      </w:pPr>
    </w:p>
    <w:p w14:paraId="0D3DCCD1" w14:textId="77777777" w:rsidR="004A3406" w:rsidRDefault="004A3406" w:rsidP="004A3406">
      <w:pPr>
        <w:spacing w:after="0"/>
      </w:pPr>
      <w:r>
        <w:t>8.1 Any loss or damage to any of the equipment or other personal items brought into or stored at the Venue by you or by persons employed or engaged by the Arts Centre to provide services on your behalf under the terms of this Agreement and you shall be responsible for the security of those items and will take out such insurance as you shall consider necessary in addition to those in clause 10 below; and/or</w:t>
      </w:r>
    </w:p>
    <w:p w14:paraId="16E72E12" w14:textId="77777777" w:rsidR="004A3406" w:rsidRDefault="004A3406" w:rsidP="004A3406">
      <w:pPr>
        <w:spacing w:after="0"/>
      </w:pPr>
    </w:p>
    <w:p w14:paraId="3DDF1F3A" w14:textId="77777777" w:rsidR="004A3406" w:rsidRDefault="004A3406" w:rsidP="004A3406">
      <w:pPr>
        <w:spacing w:after="0"/>
      </w:pPr>
      <w:r>
        <w:lastRenderedPageBreak/>
        <w:t>8.2 Except where the Arts Centre has been negligent resulting in the death of or personal injury to any person in so far only as the law allows any other loss or damage to any person or property while at the Venue in connection with the Event during the Period of Hire or such additional period as permitted.</w:t>
      </w:r>
    </w:p>
    <w:p w14:paraId="33BDD597" w14:textId="77777777" w:rsidR="004A3406" w:rsidRDefault="004A3406" w:rsidP="004A3406">
      <w:pPr>
        <w:spacing w:after="0"/>
      </w:pPr>
    </w:p>
    <w:p w14:paraId="14B7D807" w14:textId="77777777" w:rsidR="004A3406" w:rsidRPr="00AE355F" w:rsidRDefault="004A3406" w:rsidP="004A3406">
      <w:pPr>
        <w:spacing w:after="0"/>
        <w:rPr>
          <w:b/>
        </w:rPr>
      </w:pPr>
      <w:r w:rsidRPr="00AE355F">
        <w:rPr>
          <w:b/>
        </w:rPr>
        <w:t>9. INSURANCE</w:t>
      </w:r>
    </w:p>
    <w:p w14:paraId="6BE733AC" w14:textId="77777777" w:rsidR="004A3406" w:rsidRDefault="004A3406" w:rsidP="004A3406">
      <w:pPr>
        <w:spacing w:after="0"/>
      </w:pPr>
      <w:r>
        <w:t>The Hirer must:</w:t>
      </w:r>
    </w:p>
    <w:p w14:paraId="1FB630FE" w14:textId="77777777" w:rsidR="004A3406" w:rsidRDefault="004A3406" w:rsidP="004A3406">
      <w:pPr>
        <w:spacing w:after="0"/>
      </w:pPr>
    </w:p>
    <w:p w14:paraId="2B823C25" w14:textId="77777777" w:rsidR="004A3406" w:rsidRDefault="004A3406" w:rsidP="004A3406">
      <w:pPr>
        <w:spacing w:after="0"/>
      </w:pPr>
      <w:r>
        <w:t>9.1 Take out and maintain such policies of insurance as are necessary in respect of any equipment or personal items brought into the Venue and for liability arising out of any defect or accident caused whether directly or indirectly by such equipment or personal items; and</w:t>
      </w:r>
    </w:p>
    <w:p w14:paraId="3E4A0FF0" w14:textId="77777777" w:rsidR="004A3406" w:rsidRDefault="004A3406" w:rsidP="004A3406">
      <w:pPr>
        <w:spacing w:after="0"/>
      </w:pPr>
    </w:p>
    <w:p w14:paraId="3A524261" w14:textId="77777777" w:rsidR="004A3406" w:rsidRDefault="004A3406" w:rsidP="004A3406">
      <w:pPr>
        <w:spacing w:after="0"/>
      </w:pPr>
      <w:r>
        <w:t>9.2 Insure potential liability under clause 9 above. Such sum insured to be a minimum of £2,000,000 in respect of any one claim with no maximum level of claims; and</w:t>
      </w:r>
    </w:p>
    <w:p w14:paraId="00C95510" w14:textId="77777777" w:rsidR="004A3406" w:rsidRDefault="004A3406" w:rsidP="004A3406">
      <w:pPr>
        <w:spacing w:after="0"/>
      </w:pPr>
    </w:p>
    <w:p w14:paraId="46D107C6" w14:textId="77777777" w:rsidR="004A3406" w:rsidRDefault="004A3406" w:rsidP="004A3406">
      <w:pPr>
        <w:spacing w:after="0"/>
      </w:pPr>
      <w:r>
        <w:t>9.3 Produce to the Arts Centre prior to the Commencement of Period of Hire at the Venue (and subsequently as required by the Authorised Officer to show that the insurance is current and valid) in connection with the Event all policies of insurance and receipts for the last premiums due.</w:t>
      </w:r>
    </w:p>
    <w:p w14:paraId="5C242347" w14:textId="77777777" w:rsidR="004A3406" w:rsidRDefault="004A3406" w:rsidP="004A3406">
      <w:pPr>
        <w:spacing w:after="0"/>
      </w:pPr>
    </w:p>
    <w:p w14:paraId="716A32C2" w14:textId="77777777" w:rsidR="004A3406" w:rsidRDefault="004A3406" w:rsidP="004A3406">
      <w:pPr>
        <w:spacing w:after="0"/>
      </w:pPr>
      <w:r>
        <w:t>9.4 Insurance will be charged at 7% of the hourly rate to organisations and individuals including non-profit making organisations and individuals who do not provide evidence of their own Public Liability Insurance.</w:t>
      </w:r>
    </w:p>
    <w:p w14:paraId="122A1FC2" w14:textId="77777777" w:rsidR="004A3406" w:rsidRDefault="004A3406" w:rsidP="004A3406">
      <w:pPr>
        <w:spacing w:after="0"/>
      </w:pPr>
    </w:p>
    <w:p w14:paraId="751122E0" w14:textId="77777777" w:rsidR="004A3406" w:rsidRPr="00AE355F" w:rsidRDefault="004A3406" w:rsidP="004A3406">
      <w:pPr>
        <w:spacing w:after="0"/>
        <w:rPr>
          <w:b/>
        </w:rPr>
      </w:pPr>
      <w:r w:rsidRPr="00AE355F">
        <w:rPr>
          <w:b/>
        </w:rPr>
        <w:t>10. CANCELLATION</w:t>
      </w:r>
    </w:p>
    <w:p w14:paraId="2D73DD91" w14:textId="77777777" w:rsidR="004A3406" w:rsidRDefault="004A3406" w:rsidP="004A3406">
      <w:pPr>
        <w:spacing w:after="0"/>
      </w:pPr>
      <w:r>
        <w:t>10.1 Cancellation by the Hirer must be made in writing, ideally by email</w:t>
      </w:r>
    </w:p>
    <w:p w14:paraId="5107D69F" w14:textId="77777777" w:rsidR="004A3406" w:rsidRDefault="004A3406" w:rsidP="004A3406">
      <w:pPr>
        <w:spacing w:after="0"/>
      </w:pPr>
    </w:p>
    <w:p w14:paraId="34C16E86" w14:textId="77777777" w:rsidR="004A3406" w:rsidRDefault="004A3406" w:rsidP="004A3406">
      <w:pPr>
        <w:spacing w:after="0"/>
      </w:pPr>
      <w:r>
        <w:t>10.2 In the event of the cancellation of this Agreement by the Hirer, the Hirer shall forfeit their deposit and:</w:t>
      </w:r>
    </w:p>
    <w:p w14:paraId="7BB9DF92" w14:textId="77777777" w:rsidR="004A3406" w:rsidRDefault="004A3406" w:rsidP="004A3406">
      <w:pPr>
        <w:spacing w:after="0"/>
        <w:ind w:left="720"/>
      </w:pPr>
      <w:r>
        <w:t>61 days or more in advance of the booking - No charge</w:t>
      </w:r>
    </w:p>
    <w:p w14:paraId="24C2DC87" w14:textId="77777777" w:rsidR="004A3406" w:rsidRDefault="004A3406" w:rsidP="004A3406">
      <w:pPr>
        <w:spacing w:after="0"/>
        <w:ind w:left="720"/>
      </w:pPr>
      <w:r>
        <w:t>30 to 60 days in advance of the booking - 25% of hire fee</w:t>
      </w:r>
    </w:p>
    <w:p w14:paraId="6292DD84" w14:textId="77777777" w:rsidR="004A3406" w:rsidRDefault="004A3406" w:rsidP="004A3406">
      <w:pPr>
        <w:spacing w:after="0"/>
        <w:ind w:left="720"/>
      </w:pPr>
      <w:r>
        <w:t>29 to 15 days in advance of the booking - 50% of hire fee</w:t>
      </w:r>
    </w:p>
    <w:p w14:paraId="3748ECD1" w14:textId="77777777" w:rsidR="004A3406" w:rsidRDefault="004A3406" w:rsidP="004A3406">
      <w:pPr>
        <w:spacing w:after="0"/>
        <w:ind w:left="720"/>
      </w:pPr>
      <w:r>
        <w:t>Within 14 days before the booking - Full Hire Fee &amp; any extra costs accrued by the Arts Centre</w:t>
      </w:r>
    </w:p>
    <w:p w14:paraId="03B1DBEE" w14:textId="77777777" w:rsidR="004A3406" w:rsidRDefault="004A3406" w:rsidP="004A3406">
      <w:pPr>
        <w:spacing w:after="0"/>
        <w:ind w:left="720"/>
      </w:pPr>
    </w:p>
    <w:p w14:paraId="594EF04F" w14:textId="77777777" w:rsidR="004A3406" w:rsidRDefault="004A3406" w:rsidP="004A3406">
      <w:pPr>
        <w:spacing w:after="0"/>
      </w:pPr>
      <w:r>
        <w:t>10.3 The Arts Centre may cancel the Agreement without any liability to pay any compensation:</w:t>
      </w:r>
    </w:p>
    <w:p w14:paraId="4465DF0A" w14:textId="77777777" w:rsidR="004A3406" w:rsidRDefault="004A3406" w:rsidP="004A3406">
      <w:pPr>
        <w:spacing w:after="0"/>
        <w:ind w:left="720"/>
      </w:pPr>
      <w:r>
        <w:t>10.3.1 at any time before the Commencement of Period of Hire if in the reasonable opinion of the</w:t>
      </w:r>
    </w:p>
    <w:p w14:paraId="132A6265" w14:textId="77777777" w:rsidR="004A3406" w:rsidRDefault="004A3406" w:rsidP="004A3406">
      <w:pPr>
        <w:spacing w:after="0"/>
        <w:ind w:left="720"/>
      </w:pPr>
      <w:r>
        <w:t>Authorised Officer the Event is likely to cause offence to members of the public; or</w:t>
      </w:r>
    </w:p>
    <w:p w14:paraId="5C0D7569" w14:textId="77777777" w:rsidR="004A3406" w:rsidRDefault="004A3406" w:rsidP="004A3406">
      <w:pPr>
        <w:spacing w:after="0"/>
        <w:ind w:left="720"/>
      </w:pPr>
      <w:r>
        <w:t xml:space="preserve">10.3.2 for any reason giving not less than 3 </w:t>
      </w:r>
      <w:proofErr w:type="spellStart"/>
      <w:r>
        <w:t>months notice</w:t>
      </w:r>
      <w:proofErr w:type="spellEnd"/>
      <w:r>
        <w:t>; or</w:t>
      </w:r>
    </w:p>
    <w:p w14:paraId="0B5E2A3E" w14:textId="77777777" w:rsidR="004A3406" w:rsidRDefault="004A3406" w:rsidP="004A3406">
      <w:pPr>
        <w:spacing w:after="0"/>
        <w:ind w:left="720"/>
      </w:pPr>
      <w:r>
        <w:t>10.3.3 if in the opinion of the Authorised Officer the Event or any part of it renders the Venue unsafe</w:t>
      </w:r>
    </w:p>
    <w:p w14:paraId="368751FC" w14:textId="77777777" w:rsidR="004A3406" w:rsidRDefault="004A3406" w:rsidP="004A3406">
      <w:pPr>
        <w:spacing w:after="0"/>
        <w:ind w:left="720"/>
      </w:pPr>
      <w:r>
        <w:t>and unusable.</w:t>
      </w:r>
    </w:p>
    <w:p w14:paraId="0060F2A3" w14:textId="77777777" w:rsidR="004A3406" w:rsidRDefault="004A3406" w:rsidP="004A3406">
      <w:pPr>
        <w:spacing w:after="0"/>
      </w:pPr>
    </w:p>
    <w:p w14:paraId="224912A3" w14:textId="77777777" w:rsidR="004A3406" w:rsidRPr="00AE355F" w:rsidRDefault="004A3406" w:rsidP="004A3406">
      <w:pPr>
        <w:spacing w:after="0"/>
        <w:rPr>
          <w:b/>
        </w:rPr>
      </w:pPr>
      <w:r w:rsidRPr="00AE355F">
        <w:rPr>
          <w:b/>
        </w:rPr>
        <w:t>11. MANAGEMENT RIGHT OF ENTRY</w:t>
      </w:r>
    </w:p>
    <w:p w14:paraId="685CAC43" w14:textId="77777777" w:rsidR="004A3406" w:rsidRDefault="004A3406" w:rsidP="004A3406">
      <w:pPr>
        <w:spacing w:after="0"/>
      </w:pPr>
      <w:r>
        <w:t>11.1 All officers duly authorised by the Arts Centre shall have right of entry at all times to all parts of the Venue for the conduct of management of the business.</w:t>
      </w:r>
    </w:p>
    <w:p w14:paraId="464985A5" w14:textId="77777777" w:rsidR="004A3406" w:rsidRDefault="004A3406" w:rsidP="004A3406">
      <w:pPr>
        <w:spacing w:after="0"/>
      </w:pPr>
    </w:p>
    <w:p w14:paraId="0D98D5B9" w14:textId="77777777" w:rsidR="004A3406" w:rsidRPr="00AE355F" w:rsidRDefault="004A3406" w:rsidP="004A3406">
      <w:pPr>
        <w:spacing w:after="0"/>
        <w:rPr>
          <w:b/>
        </w:rPr>
      </w:pPr>
      <w:r w:rsidRPr="00AE355F">
        <w:rPr>
          <w:b/>
        </w:rPr>
        <w:t>12. NON-TRANSFERABILITY</w:t>
      </w:r>
    </w:p>
    <w:p w14:paraId="3B4BD853" w14:textId="77777777" w:rsidR="004A3406" w:rsidRDefault="004A3406" w:rsidP="004A3406">
      <w:pPr>
        <w:spacing w:after="0"/>
      </w:pPr>
      <w:r>
        <w:t>12.1 This Agreement is personal to the Hirer and is therefore not transferable.</w:t>
      </w:r>
    </w:p>
    <w:p w14:paraId="67B6B1E1" w14:textId="77777777" w:rsidR="004A3406" w:rsidRDefault="004A3406" w:rsidP="004A3406">
      <w:pPr>
        <w:spacing w:after="0"/>
      </w:pPr>
    </w:p>
    <w:p w14:paraId="66D2FAC0" w14:textId="77777777" w:rsidR="004A3406" w:rsidRDefault="004A3406" w:rsidP="004A3406">
      <w:pPr>
        <w:spacing w:after="0"/>
      </w:pPr>
      <w:r>
        <w:t>12.2 References in this Agreement to a clause are references where the context so admits to a clause in this Agreement.</w:t>
      </w:r>
    </w:p>
    <w:p w14:paraId="46EA74D0" w14:textId="77777777" w:rsidR="004A3406" w:rsidRDefault="004A3406" w:rsidP="004A3406">
      <w:pPr>
        <w:spacing w:after="0"/>
      </w:pPr>
    </w:p>
    <w:p w14:paraId="2B9019F8" w14:textId="77777777" w:rsidR="004A3406" w:rsidRDefault="004A3406" w:rsidP="004A3406">
      <w:pPr>
        <w:spacing w:after="0"/>
      </w:pPr>
      <w:r>
        <w:lastRenderedPageBreak/>
        <w:t>12.3 Words of masculine gender include the feminine and words denoting natural persons include corporations and firms and all such words shall be construed interchangeably in that manner.</w:t>
      </w:r>
    </w:p>
    <w:p w14:paraId="524100BB" w14:textId="77777777" w:rsidR="004A3406" w:rsidRDefault="004A3406" w:rsidP="004A3406">
      <w:pPr>
        <w:spacing w:after="0"/>
      </w:pPr>
    </w:p>
    <w:p w14:paraId="22C5E445" w14:textId="77777777" w:rsidR="004A3406" w:rsidRDefault="004A3406" w:rsidP="004A3406">
      <w:pPr>
        <w:spacing w:after="0"/>
      </w:pPr>
      <w:r>
        <w:t>12.4 The clause and paragraph headings in this Agreement are for ease of reference only shall not be taken into account in the construction or interpretation of the clause or paragraph to which they refer.</w:t>
      </w:r>
    </w:p>
    <w:p w14:paraId="1CD2F8D8" w14:textId="77777777" w:rsidR="004A3406" w:rsidRDefault="004A3406" w:rsidP="004A3406">
      <w:pPr>
        <w:spacing w:after="0"/>
      </w:pPr>
    </w:p>
    <w:p w14:paraId="64A13EC6" w14:textId="77777777" w:rsidR="004A3406" w:rsidRPr="00AE355F" w:rsidRDefault="004A3406" w:rsidP="004A3406">
      <w:pPr>
        <w:spacing w:after="0"/>
        <w:rPr>
          <w:b/>
        </w:rPr>
      </w:pPr>
      <w:r w:rsidRPr="00AE355F">
        <w:rPr>
          <w:b/>
        </w:rPr>
        <w:t>13. FORCE MAJEURE</w:t>
      </w:r>
    </w:p>
    <w:p w14:paraId="18F216A3" w14:textId="77777777" w:rsidR="004A3406" w:rsidRDefault="004A3406" w:rsidP="004A3406">
      <w:pPr>
        <w:spacing w:after="0"/>
      </w:pPr>
      <w:r>
        <w:t>13.1 Neither Party shall be liable to the other in respect of loss or damage or delay from or in performing any of its obligations under this Agreement if the cause of such loss damage or delay shall arise from any Force Majeure event.</w:t>
      </w:r>
    </w:p>
    <w:p w14:paraId="1A5B237D" w14:textId="77777777" w:rsidR="004A3406" w:rsidRDefault="004A3406" w:rsidP="004A3406">
      <w:pPr>
        <w:spacing w:after="0"/>
      </w:pPr>
    </w:p>
    <w:p w14:paraId="356D35B2" w14:textId="77777777" w:rsidR="004A3406" w:rsidRDefault="004A3406" w:rsidP="004A3406">
      <w:pPr>
        <w:spacing w:after="0"/>
      </w:pPr>
      <w:r>
        <w:t>13.2 If a Force Majeure event occurs then the Parties will meet and discuss as soon as practically possible, how best to host the Event until the Force Majeure event ceases.</w:t>
      </w:r>
    </w:p>
    <w:p w14:paraId="39B1CBDA" w14:textId="77777777" w:rsidR="004A3406" w:rsidRDefault="004A3406" w:rsidP="004A3406">
      <w:pPr>
        <w:spacing w:after="0"/>
      </w:pPr>
    </w:p>
    <w:p w14:paraId="74E62A08" w14:textId="77777777" w:rsidR="004A3406" w:rsidRDefault="004A3406" w:rsidP="004A3406">
      <w:pPr>
        <w:spacing w:after="0"/>
      </w:pPr>
      <w:r>
        <w:t>13.3 In this clause 15 ‘Force Majeure’ means: acts of war; acts of God; decrees of Government; riots; civil commotion; fire, flood, storm, tempest, epidemic, explosion, acts of terrorism, national emergencies and any event or circumstances which is both beyond the control of whichever one of the Parties is affected and which could not have been prevented by acting prudently, diligently or with reasonable foresight.</w:t>
      </w:r>
    </w:p>
    <w:p w14:paraId="3CE76BD1" w14:textId="77777777" w:rsidR="004A3406" w:rsidRDefault="004A3406" w:rsidP="004A3406">
      <w:pPr>
        <w:spacing w:after="0"/>
      </w:pPr>
    </w:p>
    <w:p w14:paraId="152014F5" w14:textId="77777777" w:rsidR="004A3406" w:rsidRPr="00AE355F" w:rsidRDefault="004A3406" w:rsidP="004A3406">
      <w:pPr>
        <w:spacing w:after="0"/>
        <w:rPr>
          <w:b/>
        </w:rPr>
      </w:pPr>
      <w:r w:rsidRPr="00AE355F">
        <w:rPr>
          <w:b/>
        </w:rPr>
        <w:t>14. FREEDOM OF INFORMATION ACT</w:t>
      </w:r>
    </w:p>
    <w:p w14:paraId="0AD0C14A" w14:textId="77777777" w:rsidR="004A3406" w:rsidRDefault="004A3406" w:rsidP="004A3406">
      <w:pPr>
        <w:spacing w:after="0"/>
      </w:pPr>
      <w:r>
        <w:t>14.1 The Hirer shall acknowledge that the Arts Centre is subject to the requirements of the Freedom of Information Act 2000 (FOIA) and the Environmental Information Regulations 2004 (EIR) and shall provide reasonable assistance to the Arts Centre to enable the Arts Centre to comply with these information disclosure requirements.</w:t>
      </w:r>
    </w:p>
    <w:p w14:paraId="0593F5E6" w14:textId="77777777" w:rsidR="004A3406" w:rsidRDefault="004A3406" w:rsidP="004A3406">
      <w:pPr>
        <w:spacing w:after="0"/>
      </w:pPr>
    </w:p>
    <w:p w14:paraId="184D2D02" w14:textId="77777777" w:rsidR="004A3406" w:rsidRDefault="004A3406" w:rsidP="004A3406">
      <w:pPr>
        <w:spacing w:after="0"/>
      </w:pPr>
      <w:r>
        <w:t>14.2 The Arts Centre shall be responsible for determining at its absolute discretion whether:</w:t>
      </w:r>
    </w:p>
    <w:p w14:paraId="63C45EE5" w14:textId="77777777" w:rsidR="004A3406" w:rsidRDefault="004A3406" w:rsidP="004A3406">
      <w:pPr>
        <w:spacing w:after="0"/>
        <w:ind w:left="720"/>
      </w:pPr>
      <w:r>
        <w:t>a) the information is exempt from disclosure under the FOIA and the EIR; or</w:t>
      </w:r>
    </w:p>
    <w:p w14:paraId="7F7967BB" w14:textId="77777777" w:rsidR="004A3406" w:rsidRDefault="004A3406" w:rsidP="004A3406">
      <w:pPr>
        <w:spacing w:after="0"/>
        <w:ind w:left="720"/>
      </w:pPr>
      <w:r>
        <w:t>b) the information is to be disclosed in response to a Request for Information.</w:t>
      </w:r>
    </w:p>
    <w:p w14:paraId="6F8D6A64" w14:textId="77777777" w:rsidR="004A3406" w:rsidRDefault="004A3406" w:rsidP="004A3406">
      <w:pPr>
        <w:spacing w:after="0"/>
      </w:pPr>
    </w:p>
    <w:p w14:paraId="1F37691A" w14:textId="77777777" w:rsidR="004A3406" w:rsidRPr="00AE355F" w:rsidRDefault="004A3406" w:rsidP="004A3406">
      <w:pPr>
        <w:spacing w:after="0"/>
        <w:rPr>
          <w:b/>
        </w:rPr>
      </w:pPr>
      <w:r w:rsidRPr="00AE355F">
        <w:rPr>
          <w:b/>
        </w:rPr>
        <w:t>15. THIRD PARTY RIGHTS</w:t>
      </w:r>
    </w:p>
    <w:p w14:paraId="2BC7DE24" w14:textId="77777777" w:rsidR="004A3406" w:rsidRDefault="004A3406" w:rsidP="004A3406">
      <w:pPr>
        <w:spacing w:after="0"/>
      </w:pPr>
      <w:r>
        <w:t>15.1 A person who is not a party to this Agreement may not rely upon or enforce any rights pursuant to the Contracts (Rights of Third Parties) Act 1999).</w:t>
      </w:r>
    </w:p>
    <w:p w14:paraId="2DA1E0CC" w14:textId="77777777" w:rsidR="004A3406" w:rsidRDefault="004A3406" w:rsidP="004A3406">
      <w:pPr>
        <w:spacing w:after="0"/>
      </w:pPr>
    </w:p>
    <w:p w14:paraId="3639C428" w14:textId="77777777" w:rsidR="004A3406" w:rsidRPr="00AE355F" w:rsidRDefault="004A3406" w:rsidP="004A3406">
      <w:pPr>
        <w:spacing w:after="0"/>
        <w:rPr>
          <w:b/>
        </w:rPr>
      </w:pPr>
      <w:r w:rsidRPr="00AE355F">
        <w:rPr>
          <w:b/>
        </w:rPr>
        <w:t>16. JURISDICTION</w:t>
      </w:r>
    </w:p>
    <w:p w14:paraId="61270866" w14:textId="77777777" w:rsidR="004A3406" w:rsidRDefault="004A3406" w:rsidP="004A3406">
      <w:pPr>
        <w:spacing w:after="0"/>
      </w:pPr>
      <w:r>
        <w:t>16.1 This Agreement shall be governed by and construed in all respects in accordance with the laws of England and Wales whose courts are the courts of exclusive jurisdiction.</w:t>
      </w:r>
    </w:p>
    <w:p w14:paraId="317A110A" w14:textId="77777777" w:rsidR="004A3406" w:rsidRDefault="004A3406" w:rsidP="004A3406">
      <w:pPr>
        <w:spacing w:after="0"/>
      </w:pPr>
    </w:p>
    <w:p w14:paraId="32EC7A42" w14:textId="77777777" w:rsidR="004A3406" w:rsidRPr="00AE355F" w:rsidRDefault="004A3406" w:rsidP="004A3406">
      <w:pPr>
        <w:spacing w:after="0"/>
        <w:rPr>
          <w:b/>
        </w:rPr>
      </w:pPr>
      <w:r w:rsidRPr="00AE355F">
        <w:rPr>
          <w:b/>
        </w:rPr>
        <w:t>17. EQUALITY OPPORTUNITIES POLICY STATEMENT</w:t>
      </w:r>
    </w:p>
    <w:p w14:paraId="351B16B6" w14:textId="77777777" w:rsidR="004A3406" w:rsidRDefault="004A3406" w:rsidP="004A3406">
      <w:pPr>
        <w:spacing w:after="0"/>
      </w:pPr>
      <w:r>
        <w:t>17.1 The Arts Centre has a positive Equal Opportunities Policy. The aim of the Policy is to ensure that no individual or organisation receives less favourable treatment on grounds of sex, race, colour, nationality, ethnic or national origin, disability, marital status, sexual orientation, social class, responsibility for dependants, age, trade union or political activities, religious beliefs, spent offences or is disadvantaged by any conditions or requirements which cannot be shown to be justified.</w:t>
      </w:r>
    </w:p>
    <w:p w14:paraId="6B430AB3" w14:textId="77777777" w:rsidR="004A3406" w:rsidRDefault="004A3406" w:rsidP="004A3406">
      <w:pPr>
        <w:spacing w:after="0"/>
      </w:pPr>
      <w:r>
        <w:t>17.2 The Arts Centre wishes all Hirers to apply these principles to all events and activities which they may organise at the Arts Centre and to have policies and procedures designed so as not to discriminate intentionally or unintentionally against any group or individual on any unjustifiable grounds. The Arts Centre encourages Hirers to respond to any special needs experienced by particular groups.</w:t>
      </w:r>
    </w:p>
    <w:p w14:paraId="05FE52EB" w14:textId="77777777" w:rsidR="004A3406" w:rsidRDefault="004A3406" w:rsidP="004A3406">
      <w:pPr>
        <w:spacing w:after="0"/>
      </w:pPr>
    </w:p>
    <w:p w14:paraId="08BFA56A" w14:textId="77777777" w:rsidR="004A3406" w:rsidRPr="00AE355F" w:rsidRDefault="004A3406" w:rsidP="004A3406">
      <w:pPr>
        <w:spacing w:after="0"/>
        <w:rPr>
          <w:b/>
        </w:rPr>
      </w:pPr>
      <w:r w:rsidRPr="00AE355F">
        <w:rPr>
          <w:b/>
        </w:rPr>
        <w:lastRenderedPageBreak/>
        <w:t>SCHEDULE 1</w:t>
      </w:r>
    </w:p>
    <w:p w14:paraId="3B399525" w14:textId="77777777" w:rsidR="004A3406" w:rsidRPr="00AE355F" w:rsidRDefault="004A3406" w:rsidP="004A3406">
      <w:pPr>
        <w:spacing w:after="0"/>
        <w:rPr>
          <w:b/>
        </w:rPr>
      </w:pPr>
      <w:r w:rsidRPr="00AE355F">
        <w:rPr>
          <w:b/>
        </w:rPr>
        <w:t>Items included in the Rate</w:t>
      </w:r>
    </w:p>
    <w:p w14:paraId="2B1B8AC7" w14:textId="77777777" w:rsidR="004A3406" w:rsidRDefault="004A3406" w:rsidP="004A3406">
      <w:pPr>
        <w:spacing w:after="0"/>
      </w:pPr>
      <w:r>
        <w:t>All equipment as normally sited in the Venue in accordance with the Room Layout(s).</w:t>
      </w:r>
    </w:p>
    <w:p w14:paraId="5AA7C211" w14:textId="77777777" w:rsidR="004A3406" w:rsidRDefault="004A3406" w:rsidP="004A3406">
      <w:pPr>
        <w:spacing w:after="0"/>
      </w:pPr>
    </w:p>
    <w:p w14:paraId="70CCF4D8" w14:textId="77777777" w:rsidR="004A3406" w:rsidRPr="00AE355F" w:rsidRDefault="004A3406" w:rsidP="004A3406">
      <w:pPr>
        <w:spacing w:after="0"/>
        <w:rPr>
          <w:b/>
        </w:rPr>
      </w:pPr>
      <w:r w:rsidRPr="00AE355F">
        <w:rPr>
          <w:b/>
        </w:rPr>
        <w:t>SCHEDULE 2</w:t>
      </w:r>
    </w:p>
    <w:p w14:paraId="01D9E72D" w14:textId="77777777" w:rsidR="004A3406" w:rsidRDefault="004A3406" w:rsidP="004A3406">
      <w:pPr>
        <w:spacing w:after="0"/>
      </w:pPr>
      <w:r w:rsidRPr="00AE355F">
        <w:rPr>
          <w:b/>
        </w:rPr>
        <w:t>The Rate</w:t>
      </w:r>
      <w:r>
        <w:t xml:space="preserve"> (N.B. The Rate shall increase in September of each year. Payment under 3.1.2 shall be at the rate applicable at the date of Period of Hire not the date of Booking)</w:t>
      </w:r>
    </w:p>
    <w:p w14:paraId="1F86619F" w14:textId="77777777" w:rsidR="004A3406" w:rsidRDefault="004A3406" w:rsidP="004A3406">
      <w:pPr>
        <w:spacing w:after="0"/>
      </w:pPr>
    </w:p>
    <w:p w14:paraId="015BD40E" w14:textId="77777777" w:rsidR="004A3406" w:rsidRPr="00AE355F" w:rsidRDefault="004A3406" w:rsidP="004A3406">
      <w:pPr>
        <w:spacing w:after="0"/>
        <w:rPr>
          <w:b/>
        </w:rPr>
      </w:pPr>
      <w:r w:rsidRPr="00AE355F">
        <w:rPr>
          <w:b/>
        </w:rPr>
        <w:t>SCHEDULE 3</w:t>
      </w:r>
    </w:p>
    <w:p w14:paraId="3AE2C58C" w14:textId="77777777" w:rsidR="004A3406" w:rsidRPr="00AE355F" w:rsidRDefault="004A3406" w:rsidP="004A3406">
      <w:pPr>
        <w:spacing w:after="0"/>
        <w:rPr>
          <w:b/>
        </w:rPr>
      </w:pPr>
      <w:r w:rsidRPr="00AE355F">
        <w:rPr>
          <w:b/>
        </w:rPr>
        <w:t>Health and Safety</w:t>
      </w:r>
    </w:p>
    <w:p w14:paraId="28C16900" w14:textId="77777777" w:rsidR="004A3406" w:rsidRDefault="004A3406" w:rsidP="004A3406">
      <w:pPr>
        <w:spacing w:after="0"/>
      </w:pPr>
      <w:r>
        <w:t>It is essential that the following regulations be adhered to. Failure to comply with the regulations will result in termination of this Agreement under the terms of Clause 7.</w:t>
      </w:r>
    </w:p>
    <w:p w14:paraId="1EE5DB7A" w14:textId="77777777" w:rsidR="004A3406" w:rsidRDefault="004A3406" w:rsidP="004A3406">
      <w:pPr>
        <w:spacing w:after="0"/>
      </w:pPr>
    </w:p>
    <w:p w14:paraId="73218CD1" w14:textId="77777777" w:rsidR="004A3406" w:rsidRDefault="004A3406" w:rsidP="004A3406">
      <w:pPr>
        <w:spacing w:after="0"/>
      </w:pPr>
      <w:r>
        <w:t>1. Conduct</w:t>
      </w:r>
    </w:p>
    <w:p w14:paraId="6924224A" w14:textId="77777777" w:rsidR="004A3406" w:rsidRDefault="004A3406" w:rsidP="004A3406">
      <w:pPr>
        <w:spacing w:after="0"/>
      </w:pPr>
      <w:r>
        <w:t>1.1. Any instruction given by the Authorised Officer regarding the safety of the audience/attendees shall be put into immediate effect.</w:t>
      </w:r>
    </w:p>
    <w:p w14:paraId="2A444E2C" w14:textId="77777777" w:rsidR="004A3406" w:rsidRDefault="004A3406" w:rsidP="004A3406">
      <w:pPr>
        <w:spacing w:after="0"/>
      </w:pPr>
    </w:p>
    <w:p w14:paraId="1977A6EF" w14:textId="77777777" w:rsidR="004A3406" w:rsidRDefault="004A3406" w:rsidP="004A3406">
      <w:pPr>
        <w:spacing w:after="0"/>
      </w:pPr>
      <w:r>
        <w:t>2. Public Safety</w:t>
      </w:r>
    </w:p>
    <w:p w14:paraId="1E4BD41A" w14:textId="77777777" w:rsidR="004A3406" w:rsidRDefault="004A3406" w:rsidP="004A3406">
      <w:pPr>
        <w:spacing w:after="0"/>
      </w:pPr>
      <w:r>
        <w:t>2.1. Information of any outbreak of fire, however slight, including any kind of ignition, shall at once be communicated to the Authorised Officer or his representative.</w:t>
      </w:r>
    </w:p>
    <w:p w14:paraId="5E14A28A" w14:textId="77777777" w:rsidR="004A3406" w:rsidRDefault="004A3406" w:rsidP="004A3406">
      <w:pPr>
        <w:spacing w:after="0"/>
      </w:pPr>
    </w:p>
    <w:p w14:paraId="58AC71B5" w14:textId="77777777" w:rsidR="004A3406" w:rsidRDefault="004A3406" w:rsidP="004A3406">
      <w:pPr>
        <w:spacing w:after="0"/>
      </w:pPr>
      <w:r>
        <w:t>2.2. All parts of the Venue shall be open to inspection by any Police, Fire Officer or duly authorised representative of the Licensing Authority at any time during the Period of Hire.</w:t>
      </w:r>
    </w:p>
    <w:p w14:paraId="6A9303F8" w14:textId="77777777" w:rsidR="004A3406" w:rsidRDefault="004A3406" w:rsidP="004A3406">
      <w:pPr>
        <w:spacing w:after="0"/>
      </w:pPr>
    </w:p>
    <w:p w14:paraId="250C2B6B" w14:textId="77777777" w:rsidR="004A3406" w:rsidRDefault="004A3406" w:rsidP="004A3406">
      <w:pPr>
        <w:spacing w:after="0"/>
      </w:pPr>
      <w:r>
        <w:t>2.3. It is the Hirer’s responsibility to ensure that all staff employed by him are aware of:</w:t>
      </w:r>
    </w:p>
    <w:p w14:paraId="5EEA780B" w14:textId="77777777" w:rsidR="004A3406" w:rsidRDefault="004A3406" w:rsidP="004A3406">
      <w:pPr>
        <w:spacing w:after="0"/>
        <w:ind w:left="720"/>
      </w:pPr>
      <w:r>
        <w:t xml:space="preserve">2.3.1. the action to be taken in the event of fire or </w:t>
      </w:r>
      <w:proofErr w:type="gramStart"/>
      <w:r>
        <w:t>other</w:t>
      </w:r>
      <w:proofErr w:type="gramEnd"/>
      <w:r>
        <w:t xml:space="preserve"> emergency; and</w:t>
      </w:r>
    </w:p>
    <w:p w14:paraId="640C2578" w14:textId="77777777" w:rsidR="004A3406" w:rsidRDefault="004A3406" w:rsidP="004A3406">
      <w:pPr>
        <w:spacing w:after="0"/>
        <w:ind w:left="720"/>
      </w:pPr>
      <w:r>
        <w:t>2.3.2. the evacuation procedure for the Venue.</w:t>
      </w:r>
    </w:p>
    <w:p w14:paraId="410666E1" w14:textId="77777777" w:rsidR="004A3406" w:rsidRDefault="004A3406" w:rsidP="004A3406">
      <w:pPr>
        <w:spacing w:after="0"/>
      </w:pPr>
    </w:p>
    <w:p w14:paraId="2DA58A00" w14:textId="77777777" w:rsidR="004A3406" w:rsidRDefault="004A3406" w:rsidP="004A3406">
      <w:pPr>
        <w:spacing w:after="0"/>
      </w:pPr>
      <w:r>
        <w:t>2.4. The Venue must not be used for the storage of any readily flammable or combustible substance or for any purpose, which is likely to endanger the public.</w:t>
      </w:r>
    </w:p>
    <w:p w14:paraId="42ABE7AF" w14:textId="77777777" w:rsidR="004A3406" w:rsidRDefault="004A3406" w:rsidP="004A3406">
      <w:pPr>
        <w:spacing w:after="0"/>
      </w:pPr>
    </w:p>
    <w:p w14:paraId="57E3FB91" w14:textId="77777777" w:rsidR="004A3406" w:rsidRDefault="004A3406" w:rsidP="004A3406">
      <w:pPr>
        <w:spacing w:after="0"/>
      </w:pPr>
      <w:r>
        <w:t>2.5. Every gangway, corridor, passage, lobby, staircase or other designated exit route from the Venue shall at all times be kept entirely free from chairs and/or any other obstruction.</w:t>
      </w:r>
    </w:p>
    <w:p w14:paraId="6036BF18" w14:textId="77777777" w:rsidR="004A3406" w:rsidRDefault="004A3406" w:rsidP="004A3406">
      <w:pPr>
        <w:spacing w:after="0"/>
      </w:pPr>
    </w:p>
    <w:p w14:paraId="2F4DD842" w14:textId="77777777" w:rsidR="004A3406" w:rsidRDefault="004A3406" w:rsidP="004A3406">
      <w:pPr>
        <w:spacing w:after="0"/>
      </w:pPr>
      <w:r>
        <w:t>2.6. No person shall be permitted to stand or sit in any gangway.</w:t>
      </w:r>
    </w:p>
    <w:p w14:paraId="586E1BF7" w14:textId="77777777" w:rsidR="004A3406" w:rsidRDefault="004A3406" w:rsidP="004A3406">
      <w:pPr>
        <w:spacing w:after="0"/>
      </w:pPr>
    </w:p>
    <w:p w14:paraId="1333B138" w14:textId="77777777" w:rsidR="004A3406" w:rsidRDefault="004A3406" w:rsidP="004A3406">
      <w:pPr>
        <w:spacing w:after="0"/>
      </w:pPr>
      <w:r>
        <w:t>2.7. No activity involving special risks or danger to the public, the use of explosives or highly flammable substances shall take place except under conditions approved by the Licensing Authority.</w:t>
      </w:r>
    </w:p>
    <w:p w14:paraId="412266B1" w14:textId="77777777" w:rsidR="004A3406" w:rsidRDefault="004A3406" w:rsidP="004A3406">
      <w:pPr>
        <w:spacing w:after="0"/>
      </w:pPr>
    </w:p>
    <w:p w14:paraId="5FCA7ABA" w14:textId="77777777" w:rsidR="004A3406" w:rsidRDefault="004A3406" w:rsidP="004A3406">
      <w:pPr>
        <w:spacing w:after="0"/>
      </w:pPr>
      <w:r>
        <w:t>3. Electrical</w:t>
      </w:r>
    </w:p>
    <w:p w14:paraId="75D31705" w14:textId="77777777" w:rsidR="004A3406" w:rsidRDefault="004A3406" w:rsidP="004A3406">
      <w:pPr>
        <w:spacing w:after="0"/>
      </w:pPr>
      <w:r>
        <w:t>3.1. Temporary electrical installations shall only be installed as approved by the Authorised Officer and Licensing Authority and shall in all cases be installed by a competent electrician. Any and all equipment brought into the Venue must have proof of current Portable Appliance Testing (PAT) as appropriate.</w:t>
      </w:r>
    </w:p>
    <w:p w14:paraId="3E2718C5" w14:textId="77777777" w:rsidR="004A3406" w:rsidRDefault="004A3406" w:rsidP="004A3406">
      <w:pPr>
        <w:spacing w:after="0"/>
      </w:pPr>
    </w:p>
    <w:p w14:paraId="7CEE2471" w14:textId="77777777" w:rsidR="004A3406" w:rsidRDefault="004A3406" w:rsidP="004A3406">
      <w:pPr>
        <w:spacing w:after="0"/>
      </w:pPr>
      <w:r>
        <w:t>4. Sources of Heat for Catering</w:t>
      </w:r>
    </w:p>
    <w:p w14:paraId="56F8EBF3" w14:textId="77777777" w:rsidR="004A3406" w:rsidRDefault="004A3406" w:rsidP="004A3406">
      <w:pPr>
        <w:spacing w:after="0"/>
      </w:pPr>
      <w:r>
        <w:t>4.1. Hirers and their Agents are not allowed to bring onto the premises or use in the grounds bottled gas as a source of power for cooking/heating food. Electric powered heating rings may be used. All electrical equipment is subject to proof of current Portable Appliance Testing (PAT) as appropriate.</w:t>
      </w:r>
    </w:p>
    <w:p w14:paraId="2680AE82" w14:textId="77777777" w:rsidR="004A3406" w:rsidRDefault="004A3406" w:rsidP="004A3406">
      <w:pPr>
        <w:spacing w:after="0"/>
      </w:pPr>
    </w:p>
    <w:p w14:paraId="31B373EA" w14:textId="77777777" w:rsidR="004A3406" w:rsidRDefault="004A3406" w:rsidP="004A3406">
      <w:pPr>
        <w:spacing w:after="0"/>
      </w:pPr>
      <w:r>
        <w:t>5. Petrol Engines</w:t>
      </w:r>
    </w:p>
    <w:p w14:paraId="4C72A4CF" w14:textId="77777777" w:rsidR="004A3406" w:rsidRDefault="004A3406" w:rsidP="004A3406">
      <w:pPr>
        <w:tabs>
          <w:tab w:val="left" w:pos="1333"/>
        </w:tabs>
        <w:spacing w:after="0"/>
      </w:pPr>
      <w:r>
        <w:t>5.1. No petrol or similar engine shall be used or fixed in any part of the Venue without the express written consent of the Authorised Officer and Licensing Authority.</w:t>
      </w:r>
    </w:p>
    <w:p w14:paraId="65297A01" w14:textId="77777777" w:rsidR="004A3406" w:rsidRDefault="004A3406" w:rsidP="004A3406">
      <w:pPr>
        <w:spacing w:after="0"/>
      </w:pPr>
    </w:p>
    <w:p w14:paraId="033A6C48" w14:textId="77777777" w:rsidR="004A3406" w:rsidRDefault="004A3406" w:rsidP="004A3406">
      <w:pPr>
        <w:spacing w:after="0"/>
      </w:pPr>
      <w:r>
        <w:t xml:space="preserve">6. Smoking </w:t>
      </w:r>
    </w:p>
    <w:p w14:paraId="7358B98E" w14:textId="77777777" w:rsidR="004A3406" w:rsidRDefault="004A3406" w:rsidP="004A3406">
      <w:pPr>
        <w:spacing w:after="0"/>
      </w:pPr>
      <w:r>
        <w:t>6.1. Smoking is forbidden in the Venue.</w:t>
      </w:r>
    </w:p>
    <w:p w14:paraId="2DD36DA8" w14:textId="77777777" w:rsidR="004A3406" w:rsidRDefault="004A3406" w:rsidP="004A3406">
      <w:pPr>
        <w:spacing w:after="0"/>
      </w:pPr>
    </w:p>
    <w:p w14:paraId="2322942F" w14:textId="77777777" w:rsidR="004A3406" w:rsidRDefault="004A3406" w:rsidP="004A3406">
      <w:pPr>
        <w:spacing w:after="0"/>
      </w:pPr>
      <w:r>
        <w:t>7. Capacity</w:t>
      </w:r>
    </w:p>
    <w:p w14:paraId="009B93DD" w14:textId="77777777" w:rsidR="004A3406" w:rsidRDefault="004A3406" w:rsidP="004A3406">
      <w:pPr>
        <w:spacing w:after="0"/>
      </w:pPr>
      <w:r>
        <w:t>7.1. The number of persons permitted at the Venue at any one time shall not exceed those stated in any licences issued by any duly authorised body, and shall be in accordance with the Room Layout agreed by the Hirer.</w:t>
      </w:r>
    </w:p>
    <w:p w14:paraId="6B842F05" w14:textId="77777777" w:rsidR="004A3406" w:rsidRDefault="004A3406" w:rsidP="004A3406">
      <w:pPr>
        <w:spacing w:after="0"/>
      </w:pPr>
    </w:p>
    <w:p w14:paraId="490CB353" w14:textId="77777777" w:rsidR="004A3406" w:rsidRDefault="004A3406" w:rsidP="004A3406">
      <w:pPr>
        <w:spacing w:after="0"/>
      </w:pPr>
      <w:r>
        <w:t>8. Accident Reporting</w:t>
      </w:r>
    </w:p>
    <w:p w14:paraId="07485ABC" w14:textId="77777777" w:rsidR="004A3406" w:rsidRDefault="004A3406" w:rsidP="004A3406">
      <w:pPr>
        <w:spacing w:after="0"/>
      </w:pPr>
      <w:r>
        <w:t>8.1. Hirers must inform the Authorised Officer if they are aware of an accident at the Venue and must co-operate with any investigation, this will contribute to avoiding the prevention of similar accidents or incidents in the future.</w:t>
      </w:r>
    </w:p>
    <w:p w14:paraId="7DCDA121" w14:textId="77777777" w:rsidR="004A3406" w:rsidRDefault="004A3406" w:rsidP="004A3406">
      <w:pPr>
        <w:spacing w:after="0"/>
      </w:pPr>
    </w:p>
    <w:p w14:paraId="54AB7017" w14:textId="77777777" w:rsidR="004A3406" w:rsidRDefault="004A3406" w:rsidP="004A3406">
      <w:pPr>
        <w:spacing w:after="0"/>
      </w:pPr>
      <w:r>
        <w:t>9. Notifiable Accidents</w:t>
      </w:r>
    </w:p>
    <w:p w14:paraId="4FF7FAFF" w14:textId="77777777" w:rsidR="004A3406" w:rsidRPr="00D82B58" w:rsidRDefault="004A3406" w:rsidP="004A3406">
      <w:pPr>
        <w:spacing w:after="0"/>
      </w:pPr>
      <w:r>
        <w:t>9.1. All notifiable accidents shall immediately be brought to the attention of the Authorised Officer in order to meet the requirements of “The Reporting of Injuries, Diseases and Dangerous Occurrences Regulations 1995 (RIDDOR)” or any other regulations or codes of practice.</w:t>
      </w:r>
    </w:p>
    <w:p w14:paraId="7764DDE7" w14:textId="77777777" w:rsidR="0089798E" w:rsidRPr="0089798E" w:rsidRDefault="0089798E" w:rsidP="00EE3C66">
      <w:pPr>
        <w:rPr>
          <w:b/>
        </w:rPr>
      </w:pPr>
    </w:p>
    <w:sectPr w:rsidR="0089798E" w:rsidRPr="0089798E" w:rsidSect="004A3406">
      <w:pgSz w:w="11906" w:h="16838"/>
      <w:pgMar w:top="1440" w:right="707" w:bottom="1440" w:left="1440"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3400C1" w14:textId="77777777" w:rsidR="00902F01" w:rsidRDefault="00902F01" w:rsidP="00D82B58">
      <w:pPr>
        <w:spacing w:after="0" w:line="240" w:lineRule="auto"/>
      </w:pPr>
      <w:r>
        <w:separator/>
      </w:r>
    </w:p>
  </w:endnote>
  <w:endnote w:type="continuationSeparator" w:id="0">
    <w:p w14:paraId="7A654D60" w14:textId="77777777" w:rsidR="00902F01" w:rsidRDefault="00902F01" w:rsidP="00D82B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450DF11-E3A5-44DE-A15C-1677CD3854E2}"/>
    <w:embedBold r:id="rId2" w:fontKey="{574A8BAD-8453-42B7-A93D-B82ADEFE1418}"/>
    <w:embedBoldItalic r:id="rId3" w:fontKey="{06CA9FA9-B96C-49C2-9328-B5DA97D2CBFC}"/>
  </w:font>
  <w:font w:name="Johnston ITC">
    <w:altName w:val="Times New Roman"/>
    <w:charset w:val="00"/>
    <w:family w:val="auto"/>
    <w:pitch w:val="variable"/>
    <w:sig w:usb0="A00000AF" w:usb1="40000048" w:usb2="00000000" w:usb3="00000000" w:csb0="00000111" w:csb1="00000000"/>
    <w:embedRegular r:id="rId4" w:fontKey="{C8034F79-28E8-4854-B2BE-CF6F305B1932}"/>
  </w:font>
  <w:font w:name="MyriadPro-Bold">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74A64078-3930-4946-B18F-F63610B2208A}"/>
    <w:embedBold r:id="rId6" w:fontKey="{2508F9A6-0E9F-4FB9-9BBF-6400257D60A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65273" w14:textId="77777777" w:rsidR="00F41257" w:rsidRPr="00F41257" w:rsidRDefault="00F41257" w:rsidP="00F412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1DBE1" w14:textId="77777777" w:rsidR="00902F01" w:rsidRDefault="00902F01" w:rsidP="00D82B58">
      <w:pPr>
        <w:spacing w:after="0" w:line="240" w:lineRule="auto"/>
      </w:pPr>
      <w:r>
        <w:separator/>
      </w:r>
    </w:p>
  </w:footnote>
  <w:footnote w:type="continuationSeparator" w:id="0">
    <w:p w14:paraId="1576BB90" w14:textId="77777777" w:rsidR="00902F01" w:rsidRDefault="00902F01" w:rsidP="00D82B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C0E52"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Pr>
        <w:noProof/>
        <w:lang w:eastAsia="en-GB"/>
      </w:rPr>
      <w:drawing>
        <wp:anchor distT="0" distB="0" distL="114300" distR="114300" simplePos="0" relativeHeight="251661312" behindDoc="0" locked="0" layoutInCell="1" allowOverlap="1" wp14:anchorId="7FE51D4D" wp14:editId="13A2058B">
          <wp:simplePos x="0" y="0"/>
          <wp:positionH relativeFrom="column">
            <wp:posOffset>-28575</wp:posOffset>
          </wp:positionH>
          <wp:positionV relativeFrom="paragraph">
            <wp:posOffset>-440055</wp:posOffset>
          </wp:positionV>
          <wp:extent cx="1440000" cy="781920"/>
          <wp:effectExtent l="0" t="0" r="825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C_nobleed_rgb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781920"/>
                  </a:xfrm>
                  <a:prstGeom prst="rect">
                    <a:avLst/>
                  </a:prstGeom>
                </pic:spPr>
              </pic:pic>
            </a:graphicData>
          </a:graphic>
          <wp14:sizeRelH relativeFrom="page">
            <wp14:pctWidth>0</wp14:pctWidth>
          </wp14:sizeRelH>
          <wp14:sizeRelV relativeFrom="page">
            <wp14:pctHeight>0</wp14:pctHeight>
          </wp14:sizeRelV>
        </wp:anchor>
      </w:drawing>
    </w:r>
    <w:r>
      <w:tab/>
    </w:r>
    <w:r>
      <w:tab/>
    </w:r>
    <w:r w:rsidRPr="00C10500">
      <w:rPr>
        <w:rFonts w:ascii="Johnston ITC" w:hAnsi="Johnston ITC"/>
        <w:sz w:val="20"/>
        <w:szCs w:val="20"/>
      </w:rPr>
      <w:t>HARROW ARTS CENTRE</w:t>
    </w:r>
  </w:p>
  <w:p w14:paraId="529E5A39"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171 Uxbridge Road</w:t>
    </w:r>
  </w:p>
  <w:p w14:paraId="1FF80EE8"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Hatch End</w:t>
    </w:r>
  </w:p>
  <w:p w14:paraId="0A6097BA"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Middlesex HA5 4EA</w:t>
    </w:r>
  </w:p>
  <w:p w14:paraId="36A96BF3" w14:textId="77777777" w:rsidR="00D82B58" w:rsidRPr="00C10500" w:rsidRDefault="00D82B58" w:rsidP="0071679E">
    <w:pPr>
      <w:pStyle w:val="Header"/>
      <w:tabs>
        <w:tab w:val="clear" w:pos="9026"/>
        <w:tab w:val="right" w:pos="9781"/>
      </w:tabs>
      <w:ind w:left="6946" w:right="-22" w:hanging="6096"/>
      <w:jc w:val="center"/>
      <w:rPr>
        <w:rFonts w:ascii="Johnston ITC" w:hAnsi="Johnston ITC"/>
        <w:sz w:val="20"/>
        <w:szCs w:val="20"/>
      </w:rPr>
    </w:pPr>
  </w:p>
  <w:p w14:paraId="1C9F17A8" w14:textId="77777777" w:rsidR="00D82B58" w:rsidRPr="00C10500" w:rsidRDefault="00D82B58" w:rsidP="0071679E">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 xml:space="preserve">T: 020 </w:t>
    </w:r>
    <w:r w:rsidR="004F4624">
      <w:rPr>
        <w:rFonts w:ascii="Johnston ITC" w:hAnsi="Johnston ITC"/>
        <w:sz w:val="20"/>
        <w:szCs w:val="20"/>
      </w:rPr>
      <w:t>3773 7161</w:t>
    </w:r>
  </w:p>
  <w:p w14:paraId="1E5B3B5C" w14:textId="77777777" w:rsidR="00D82B58" w:rsidRPr="00C10500" w:rsidRDefault="0071679E" w:rsidP="0071679E">
    <w:pPr>
      <w:pStyle w:val="Header"/>
      <w:tabs>
        <w:tab w:val="clear" w:pos="9026"/>
        <w:tab w:val="right" w:pos="9781"/>
      </w:tabs>
      <w:ind w:left="6946" w:right="-22" w:hanging="6096"/>
      <w:jc w:val="both"/>
      <w:rPr>
        <w:rFonts w:ascii="Johnston ITC" w:hAnsi="Johnston ITC"/>
        <w:sz w:val="20"/>
        <w:szCs w:val="20"/>
      </w:rPr>
    </w:pPr>
    <w:r>
      <w:rPr>
        <w:rFonts w:ascii="Johnston ITC" w:hAnsi="Johnston ITC"/>
        <w:sz w:val="20"/>
        <w:szCs w:val="20"/>
      </w:rPr>
      <w:tab/>
    </w:r>
    <w:r>
      <w:rPr>
        <w:rFonts w:ascii="Johnston ITC" w:hAnsi="Johnston ITC"/>
        <w:sz w:val="20"/>
        <w:szCs w:val="20"/>
      </w:rPr>
      <w:tab/>
      <w:t xml:space="preserve">E: </w:t>
    </w:r>
    <w:r w:rsidR="004F4624">
      <w:rPr>
        <w:rFonts w:ascii="Johnston ITC" w:hAnsi="Johnston ITC"/>
        <w:sz w:val="20"/>
        <w:szCs w:val="20"/>
      </w:rPr>
      <w:t>box.office@harrowarts.com</w:t>
    </w:r>
  </w:p>
  <w:p w14:paraId="2D00FC29" w14:textId="77777777" w:rsidR="00D82B58" w:rsidRPr="00E15377" w:rsidRDefault="00D82B58" w:rsidP="0071679E">
    <w:pPr>
      <w:pStyle w:val="Header"/>
      <w:tabs>
        <w:tab w:val="clear" w:pos="9026"/>
        <w:tab w:val="right" w:pos="9781"/>
      </w:tabs>
      <w:ind w:left="6946" w:right="-22" w:hanging="6096"/>
      <w:jc w:val="both"/>
      <w:rPr>
        <w:rFonts w:ascii="Johnston ITC" w:hAnsi="Johnston ITC"/>
        <w:color w:val="595959" w:themeColor="text1" w:themeTint="A6"/>
        <w:sz w:val="20"/>
        <w:szCs w:val="20"/>
      </w:rPr>
    </w:pPr>
    <w:r w:rsidRPr="00C10500">
      <w:rPr>
        <w:rFonts w:ascii="Johnston ITC" w:hAnsi="Johnston ITC"/>
        <w:sz w:val="20"/>
        <w:szCs w:val="20"/>
      </w:rPr>
      <w:tab/>
    </w:r>
    <w:r w:rsidRPr="00E15377">
      <w:rPr>
        <w:rFonts w:ascii="Johnston ITC" w:hAnsi="Johnston ITC"/>
        <w:color w:val="595959" w:themeColor="text1" w:themeTint="A6"/>
        <w:sz w:val="20"/>
        <w:szCs w:val="20"/>
      </w:rPr>
      <w:tab/>
    </w:r>
    <w:r w:rsidRPr="00E15377">
      <w:rPr>
        <w:rFonts w:ascii="Johnston ITC" w:hAnsi="Johnston ITC"/>
        <w:color w:val="000000" w:themeColor="text1"/>
        <w:sz w:val="20"/>
        <w:szCs w:val="20"/>
      </w:rPr>
      <w:t>www.harrowarts.com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054BC"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Pr>
        <w:noProof/>
        <w:lang w:eastAsia="en-GB"/>
      </w:rPr>
      <w:drawing>
        <wp:anchor distT="0" distB="0" distL="114300" distR="114300" simplePos="0" relativeHeight="251663360" behindDoc="0" locked="0" layoutInCell="1" allowOverlap="1" wp14:anchorId="49BB4EA2" wp14:editId="31C46BFA">
          <wp:simplePos x="0" y="0"/>
          <wp:positionH relativeFrom="column">
            <wp:posOffset>-28575</wp:posOffset>
          </wp:positionH>
          <wp:positionV relativeFrom="paragraph">
            <wp:posOffset>-440055</wp:posOffset>
          </wp:positionV>
          <wp:extent cx="1440000" cy="78192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C_nobleed_rgb_lar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40000" cy="781920"/>
                  </a:xfrm>
                  <a:prstGeom prst="rect">
                    <a:avLst/>
                  </a:prstGeom>
                </pic:spPr>
              </pic:pic>
            </a:graphicData>
          </a:graphic>
          <wp14:sizeRelH relativeFrom="page">
            <wp14:pctWidth>0</wp14:pctWidth>
          </wp14:sizeRelH>
          <wp14:sizeRelV relativeFrom="page">
            <wp14:pctHeight>0</wp14:pctHeight>
          </wp14:sizeRelV>
        </wp:anchor>
      </w:drawing>
    </w:r>
    <w:r>
      <w:tab/>
    </w:r>
    <w:r>
      <w:tab/>
    </w:r>
    <w:r w:rsidRPr="00C10500">
      <w:rPr>
        <w:rFonts w:ascii="Johnston ITC" w:hAnsi="Johnston ITC"/>
        <w:sz w:val="20"/>
        <w:szCs w:val="20"/>
      </w:rPr>
      <w:t>HARROW ARTS CENTRE</w:t>
    </w:r>
  </w:p>
  <w:p w14:paraId="71BF8317"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171 Uxbridge Road</w:t>
    </w:r>
  </w:p>
  <w:p w14:paraId="5B14FE8B"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Hatch End</w:t>
    </w:r>
  </w:p>
  <w:p w14:paraId="4F75F7A2"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Middlesex HA5 4EA</w:t>
    </w:r>
  </w:p>
  <w:p w14:paraId="7BA9D338" w14:textId="77777777" w:rsidR="004A3406" w:rsidRPr="00C10500" w:rsidRDefault="004A3406" w:rsidP="004A3406">
    <w:pPr>
      <w:pStyle w:val="Header"/>
      <w:tabs>
        <w:tab w:val="clear" w:pos="9026"/>
        <w:tab w:val="right" w:pos="9781"/>
      </w:tabs>
      <w:ind w:left="6946" w:right="-22" w:hanging="6096"/>
      <w:jc w:val="center"/>
      <w:rPr>
        <w:rFonts w:ascii="Johnston ITC" w:hAnsi="Johnston ITC"/>
        <w:sz w:val="20"/>
        <w:szCs w:val="20"/>
      </w:rPr>
    </w:pPr>
  </w:p>
  <w:p w14:paraId="3D191596"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sidRPr="00C10500">
      <w:rPr>
        <w:rFonts w:ascii="Johnston ITC" w:hAnsi="Johnston ITC"/>
        <w:sz w:val="20"/>
        <w:szCs w:val="20"/>
      </w:rPr>
      <w:tab/>
    </w:r>
    <w:r w:rsidRPr="00C10500">
      <w:rPr>
        <w:rFonts w:ascii="Johnston ITC" w:hAnsi="Johnston ITC"/>
        <w:sz w:val="20"/>
        <w:szCs w:val="20"/>
      </w:rPr>
      <w:tab/>
      <w:t xml:space="preserve">T: 020 </w:t>
    </w:r>
    <w:r>
      <w:rPr>
        <w:rFonts w:ascii="Johnston ITC" w:hAnsi="Johnston ITC"/>
        <w:sz w:val="20"/>
        <w:szCs w:val="20"/>
      </w:rPr>
      <w:t>3773 7161</w:t>
    </w:r>
  </w:p>
  <w:p w14:paraId="065DFA48" w14:textId="77777777" w:rsidR="004A3406" w:rsidRPr="00C10500" w:rsidRDefault="004A3406" w:rsidP="004A3406">
    <w:pPr>
      <w:pStyle w:val="Header"/>
      <w:tabs>
        <w:tab w:val="clear" w:pos="9026"/>
        <w:tab w:val="right" w:pos="9781"/>
      </w:tabs>
      <w:ind w:left="6946" w:right="-22" w:hanging="6096"/>
      <w:jc w:val="both"/>
      <w:rPr>
        <w:rFonts w:ascii="Johnston ITC" w:hAnsi="Johnston ITC"/>
        <w:sz w:val="20"/>
        <w:szCs w:val="20"/>
      </w:rPr>
    </w:pPr>
    <w:r>
      <w:rPr>
        <w:rFonts w:ascii="Johnston ITC" w:hAnsi="Johnston ITC"/>
        <w:sz w:val="20"/>
        <w:szCs w:val="20"/>
      </w:rPr>
      <w:tab/>
    </w:r>
    <w:r>
      <w:rPr>
        <w:rFonts w:ascii="Johnston ITC" w:hAnsi="Johnston ITC"/>
        <w:sz w:val="20"/>
        <w:szCs w:val="20"/>
      </w:rPr>
      <w:tab/>
      <w:t>E: box.office@harrowarts.com</w:t>
    </w:r>
  </w:p>
  <w:p w14:paraId="5E574704" w14:textId="77777777" w:rsidR="004A3406" w:rsidRPr="00E15377" w:rsidRDefault="004A3406" w:rsidP="004A3406">
    <w:pPr>
      <w:pStyle w:val="Header"/>
      <w:tabs>
        <w:tab w:val="clear" w:pos="9026"/>
        <w:tab w:val="right" w:pos="9781"/>
      </w:tabs>
      <w:ind w:left="6946" w:right="-22" w:hanging="6096"/>
      <w:jc w:val="both"/>
      <w:rPr>
        <w:rFonts w:ascii="Johnston ITC" w:hAnsi="Johnston ITC"/>
        <w:color w:val="595959" w:themeColor="text1" w:themeTint="A6"/>
        <w:sz w:val="20"/>
        <w:szCs w:val="20"/>
      </w:rPr>
    </w:pPr>
    <w:r w:rsidRPr="00C10500">
      <w:rPr>
        <w:rFonts w:ascii="Johnston ITC" w:hAnsi="Johnston ITC"/>
        <w:sz w:val="20"/>
        <w:szCs w:val="20"/>
      </w:rPr>
      <w:tab/>
    </w:r>
    <w:r w:rsidRPr="00E15377">
      <w:rPr>
        <w:rFonts w:ascii="Johnston ITC" w:hAnsi="Johnston ITC"/>
        <w:color w:val="595959" w:themeColor="text1" w:themeTint="A6"/>
        <w:sz w:val="20"/>
        <w:szCs w:val="20"/>
      </w:rPr>
      <w:tab/>
    </w:r>
    <w:r w:rsidRPr="00E15377">
      <w:rPr>
        <w:rFonts w:ascii="Johnston ITC" w:hAnsi="Johnston ITC"/>
        <w:color w:val="000000" w:themeColor="text1"/>
        <w:sz w:val="20"/>
        <w:szCs w:val="20"/>
      </w:rPr>
      <w:t>www.harrowarts.com</w:t>
    </w:r>
  </w:p>
  <w:p w14:paraId="554C3A65" w14:textId="77777777" w:rsidR="00F41257" w:rsidRPr="00F41257" w:rsidRDefault="00F41257" w:rsidP="00F41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FA014C"/>
    <w:multiLevelType w:val="hybridMultilevel"/>
    <w:tmpl w:val="D5C4828C"/>
    <w:lvl w:ilvl="0" w:tplc="DEE8207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83A754C"/>
    <w:multiLevelType w:val="hybridMultilevel"/>
    <w:tmpl w:val="8A36B926"/>
    <w:lvl w:ilvl="0" w:tplc="BC04A00E">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F91526"/>
    <w:multiLevelType w:val="hybridMultilevel"/>
    <w:tmpl w:val="597A3586"/>
    <w:lvl w:ilvl="0" w:tplc="DEE8207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A832ED"/>
    <w:multiLevelType w:val="hybridMultilevel"/>
    <w:tmpl w:val="FDA0887C"/>
    <w:lvl w:ilvl="0" w:tplc="DEE82078">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0"/>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B58"/>
    <w:rsid w:val="00032059"/>
    <w:rsid w:val="00061BD9"/>
    <w:rsid w:val="00064A03"/>
    <w:rsid w:val="00075DFA"/>
    <w:rsid w:val="000A614B"/>
    <w:rsid w:val="000A7ACB"/>
    <w:rsid w:val="0016782C"/>
    <w:rsid w:val="001C4A51"/>
    <w:rsid w:val="001D5EF6"/>
    <w:rsid w:val="00252299"/>
    <w:rsid w:val="002607C5"/>
    <w:rsid w:val="00283515"/>
    <w:rsid w:val="002E062A"/>
    <w:rsid w:val="00307C7C"/>
    <w:rsid w:val="0035313E"/>
    <w:rsid w:val="003B606F"/>
    <w:rsid w:val="00416364"/>
    <w:rsid w:val="00494D22"/>
    <w:rsid w:val="0049682E"/>
    <w:rsid w:val="004A3406"/>
    <w:rsid w:val="004A6A58"/>
    <w:rsid w:val="004F4624"/>
    <w:rsid w:val="00541CCB"/>
    <w:rsid w:val="00555923"/>
    <w:rsid w:val="00556226"/>
    <w:rsid w:val="00584120"/>
    <w:rsid w:val="006C23E6"/>
    <w:rsid w:val="006F00A9"/>
    <w:rsid w:val="0071679E"/>
    <w:rsid w:val="007A0EEC"/>
    <w:rsid w:val="007B0914"/>
    <w:rsid w:val="007C423F"/>
    <w:rsid w:val="007D188F"/>
    <w:rsid w:val="007E258C"/>
    <w:rsid w:val="00810251"/>
    <w:rsid w:val="008245D7"/>
    <w:rsid w:val="008948E8"/>
    <w:rsid w:val="0089798E"/>
    <w:rsid w:val="008D2546"/>
    <w:rsid w:val="008F0F17"/>
    <w:rsid w:val="00902F01"/>
    <w:rsid w:val="00937CB4"/>
    <w:rsid w:val="00963749"/>
    <w:rsid w:val="009E5F20"/>
    <w:rsid w:val="00A325B4"/>
    <w:rsid w:val="00A5360D"/>
    <w:rsid w:val="00A872EC"/>
    <w:rsid w:val="00A91CE7"/>
    <w:rsid w:val="00AD0621"/>
    <w:rsid w:val="00AD665A"/>
    <w:rsid w:val="00B34A86"/>
    <w:rsid w:val="00B507FB"/>
    <w:rsid w:val="00B53E2C"/>
    <w:rsid w:val="00B657A3"/>
    <w:rsid w:val="00B73EBD"/>
    <w:rsid w:val="00B90C02"/>
    <w:rsid w:val="00BA552D"/>
    <w:rsid w:val="00C73F45"/>
    <w:rsid w:val="00CA365A"/>
    <w:rsid w:val="00D24182"/>
    <w:rsid w:val="00D45684"/>
    <w:rsid w:val="00D67158"/>
    <w:rsid w:val="00D82B58"/>
    <w:rsid w:val="00E11853"/>
    <w:rsid w:val="00E17ECD"/>
    <w:rsid w:val="00E36171"/>
    <w:rsid w:val="00E817DC"/>
    <w:rsid w:val="00EA1387"/>
    <w:rsid w:val="00EC2881"/>
    <w:rsid w:val="00EE3C66"/>
    <w:rsid w:val="00F41257"/>
    <w:rsid w:val="00F61FAB"/>
    <w:rsid w:val="00F64009"/>
    <w:rsid w:val="00F6750D"/>
    <w:rsid w:val="00FB37C8"/>
    <w:rsid w:val="00FF11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5E70447B"/>
  <w15:docId w15:val="{BA112AA0-F2B6-4FF0-8C5E-CA8FC085B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82B58"/>
    <w:pPr>
      <w:tabs>
        <w:tab w:val="center" w:pos="4513"/>
        <w:tab w:val="right" w:pos="9026"/>
      </w:tabs>
      <w:spacing w:after="0" w:line="240" w:lineRule="auto"/>
    </w:pPr>
  </w:style>
  <w:style w:type="character" w:customStyle="1" w:styleId="HeaderChar">
    <w:name w:val="Header Char"/>
    <w:basedOn w:val="DefaultParagraphFont"/>
    <w:link w:val="Header"/>
    <w:uiPriority w:val="99"/>
    <w:rsid w:val="00D82B58"/>
  </w:style>
  <w:style w:type="paragraph" w:styleId="Footer">
    <w:name w:val="footer"/>
    <w:basedOn w:val="Normal"/>
    <w:link w:val="FooterChar"/>
    <w:uiPriority w:val="99"/>
    <w:unhideWhenUsed/>
    <w:rsid w:val="00D82B58"/>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B58"/>
  </w:style>
  <w:style w:type="character" w:styleId="Strong">
    <w:name w:val="Strong"/>
    <w:basedOn w:val="DefaultParagraphFont"/>
    <w:uiPriority w:val="22"/>
    <w:qFormat/>
    <w:rsid w:val="00D82B58"/>
    <w:rPr>
      <w:b/>
      <w:bCs/>
    </w:rPr>
  </w:style>
  <w:style w:type="table" w:styleId="TableGrid">
    <w:name w:val="Table Grid"/>
    <w:basedOn w:val="TableNormal"/>
    <w:uiPriority w:val="39"/>
    <w:rsid w:val="00EA13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F11E3"/>
    <w:pPr>
      <w:ind w:left="720"/>
      <w:contextualSpacing/>
    </w:pPr>
  </w:style>
  <w:style w:type="character" w:styleId="Hyperlink">
    <w:name w:val="Hyperlink"/>
    <w:basedOn w:val="DefaultParagraphFont"/>
    <w:uiPriority w:val="99"/>
    <w:unhideWhenUsed/>
    <w:rsid w:val="00075DFA"/>
    <w:rPr>
      <w:color w:val="0563C1" w:themeColor="hyperlink"/>
      <w:u w:val="single"/>
    </w:rPr>
  </w:style>
  <w:style w:type="character" w:styleId="UnresolvedMention">
    <w:name w:val="Unresolved Mention"/>
    <w:basedOn w:val="DefaultParagraphFont"/>
    <w:uiPriority w:val="99"/>
    <w:semiHidden/>
    <w:unhideWhenUsed/>
    <w:rsid w:val="00A325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box.office@harrowarts.com" TargetMode="External"/><Relationship Id="rId4" Type="http://schemas.openxmlformats.org/officeDocument/2006/relationships/settings" Target="settings.xml"/><Relationship Id="rId9" Type="http://schemas.openxmlformats.org/officeDocument/2006/relationships/hyperlink" Target="mailto:marketing@harrowarts.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3C2132-5647-48FC-BB84-3393FB403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15</Pages>
  <Words>4179</Words>
  <Characters>23826</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London Borough of Harrow</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Kerry Blackburn</dc:creator>
  <cp:lastModifiedBy>Nadia Mansur</cp:lastModifiedBy>
  <cp:revision>4</cp:revision>
  <cp:lastPrinted>2019-10-29T10:39:00Z</cp:lastPrinted>
  <dcterms:created xsi:type="dcterms:W3CDTF">2022-10-12T10:00:00Z</dcterms:created>
  <dcterms:modified xsi:type="dcterms:W3CDTF">2022-11-18T10:25:00Z</dcterms:modified>
</cp:coreProperties>
</file>